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pPr>
      <w:r>
        <w:rPr>
          <w:b/>
          <w:color w:val="01696F"/>
          <w:sz w:val="18"/>
          <w:spacing w:val="30"/>
        </w:rPr>
        <w:t>SYSTEM BRIEF TEMPLATE  ·  WUC 2026</w:t>
      </w:r>
    </w:p>
    <w:p>
      <w:pPr>
        <w:pStyle w:val="Heading1"/>
      </w:pPr>
      <w:r>
        <w:t>System Brief</w:t>
      </w:r>
    </w:p>
    <w:p>
      <w:pPr>
        <w:spacing w:after="160" w:before="0"/>
      </w:pPr>
      <w:r>
        <w:rPr>
          <w:b w:val="0"/>
          <w:color w:val="6B6A65"/>
        </w:rPr>
        <w:t>One page, written together, signed first. A shared agreement on the outcome, how we will measure it, who delivers what, and who decides when we can move forward.</w:t>
      </w:r>
    </w:p>
    <w:tbl>
      <w:tblPr>
        <w:tblW w:type="auto" w:w="0"/>
        <w:jc w:val="center"/>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Layout w:type="fixed"/>
        <w:tblLook w:firstColumn="1" w:firstRow="1" w:lastColumn="0" w:lastRow="0" w:noHBand="0" w:noVBand="1" w:val="04A0"/>
      </w:tblPr>
      <w:tblGrid>
        <w:gridCol w:w="1944"/>
        <w:gridCol w:w="3744"/>
        <w:gridCol w:w="1440"/>
        <w:gridCol w:w="2808"/>
      </w:tblGrid>
      <w:tr>
        <w:tc>
          <w:tcPr>
            <w:tcW w:type="dxa" w:w="1944"/>
            <w:shd w:val="clear" w:color="auto" w:fill="E4EEEC"/>
            <w:tcMar>
              <w:top w:w="80" w:type="dxa"/>
              <w:left w:w="120" w:type="dxa"/>
              <w:bottom w:w="80" w:type="dxa"/>
              <w:right w:w="120" w:type="dxa"/>
            </w:tcMar>
          </w:tcPr>
          <w:p>
            <w:pPr>
              <w:spacing w:after="0"/>
            </w:pPr>
            <w:r>
              <w:rPr>
                <w:b/>
                <w:sz w:val="19"/>
              </w:rPr>
              <w:t>Project</w:t>
            </w:r>
          </w:p>
        </w:tc>
        <w:tc>
          <w:tcPr>
            <w:tcW w:type="dxa" w:w="3744"/>
            <w:tcMar>
              <w:top w:w="80" w:type="dxa"/>
              <w:left w:w="120" w:type="dxa"/>
              <w:bottom w:w="80" w:type="dxa"/>
              <w:right w:w="120" w:type="dxa"/>
            </w:tcMar>
          </w:tcPr>
          <w:p>
            <w:pPr>
              <w:spacing w:after="0"/>
            </w:pPr>
            <w:sdt>
              <w:sdtPr>
                <w:rPr>
                  <w:sz w:val="20"/>
                </w:rPr>
                <w:alias w:val="Project"/>
                <w:tag w:val="Project"/>
                <w:id w:val="1001"/>
                <w:lock w:val="sdtLocked"/>
                <w:showingPlcHdr/>
                <w:text/>
              </w:sdtPr>
              <w:sdtContent>
                <w:r>
                  <w:rPr>
                    <w:rStyle w:val="PlaceholderText"/>
                    <w:sz w:val="20"/>
                  </w:rPr>
                  <w:t xml:space="preserve">Name of the project or program</w:t>
                </w:r>
              </w:sdtContent>
            </w:sdt>
          </w:p>
        </w:tc>
        <w:tc>
          <w:tcPr>
            <w:tcW w:type="dxa" w:w="1440"/>
            <w:shd w:val="clear" w:color="auto" w:fill="E4EEEC"/>
            <w:tcMar>
              <w:top w:w="80" w:type="dxa"/>
              <w:left w:w="120" w:type="dxa"/>
              <w:bottom w:w="80" w:type="dxa"/>
              <w:right w:w="120" w:type="dxa"/>
            </w:tcMar>
          </w:tcPr>
          <w:p>
            <w:pPr>
              <w:spacing w:after="0"/>
            </w:pPr>
            <w:r>
              <w:rPr>
                <w:b/>
                <w:sz w:val="19"/>
              </w:rPr>
              <w:t>Version</w:t>
            </w:r>
          </w:p>
        </w:tc>
        <w:tc>
          <w:tcPr>
            <w:tcW w:type="dxa" w:w="2808"/>
            <w:tcMar>
              <w:top w:w="80" w:type="dxa"/>
              <w:left w:w="120" w:type="dxa"/>
              <w:bottom w:w="80" w:type="dxa"/>
              <w:right w:w="120" w:type="dxa"/>
            </w:tcMar>
          </w:tcPr>
          <w:p>
            <w:pPr>
              <w:spacing w:after="0"/>
            </w:pPr>
            <w:sdt>
              <w:sdtPr>
                <w:rPr>
                  <w:sz w:val="20"/>
                </w:rPr>
                <w:alias w:val="Version"/>
                <w:tag w:val="Version"/>
                <w:id w:val="1002"/>
                <w:lock w:val="sdtLocked"/>
                <w:showingPlcHdr/>
                <w:text/>
              </w:sdtPr>
              <w:sdtContent>
                <w:r>
                  <w:rPr>
                    <w:rStyle w:val="PlaceholderText"/>
                    <w:sz w:val="20"/>
                  </w:rPr>
                  <w:t xml:space="preserve">v1.0</w:t>
                </w:r>
              </w:sdtContent>
            </w:sdt>
          </w:p>
        </w:tc>
      </w:tr>
      <w:tr>
        <w:tc>
          <w:tcPr>
            <w:tcW w:type="dxa" w:w="1944"/>
            <w:shd w:val="clear" w:color="auto" w:fill="E4EEEC"/>
            <w:tcMar>
              <w:top w:w="80" w:type="dxa"/>
              <w:left w:w="120" w:type="dxa"/>
              <w:bottom w:w="80" w:type="dxa"/>
              <w:right w:w="120" w:type="dxa"/>
            </w:tcMar>
          </w:tcPr>
          <w:p>
            <w:pPr>
              <w:spacing w:after="0"/>
            </w:pPr>
            <w:r>
              <w:rPr>
                <w:b/>
                <w:sz w:val="19"/>
              </w:rPr>
              <w:t>Brief owner</w:t>
            </w:r>
          </w:p>
        </w:tc>
        <w:tc>
          <w:tcPr>
            <w:tcW w:type="dxa" w:w="3744"/>
            <w:tcMar>
              <w:top w:w="80" w:type="dxa"/>
              <w:left w:w="120" w:type="dxa"/>
              <w:bottom w:w="80" w:type="dxa"/>
              <w:right w:w="120" w:type="dxa"/>
            </w:tcMar>
          </w:tcPr>
          <w:p>
            <w:pPr>
              <w:spacing w:after="0"/>
            </w:pPr>
            <w:sdt>
              <w:sdtPr>
                <w:rPr>
                  <w:sz w:val="20"/>
                </w:rPr>
                <w:alias w:val="Brief owner"/>
                <w:tag w:val="Brief owner"/>
                <w:id w:val="1003"/>
                <w:lock w:val="sdtLocked"/>
                <w:showingPlcHdr/>
                <w:text/>
              </w:sdtPr>
              <w:sdtContent>
                <w:r>
                  <w:rPr>
                    <w:rStyle w:val="PlaceholderText"/>
                    <w:sz w:val="20"/>
                  </w:rPr>
                  <w:t xml:space="preserve">Name and role</w:t>
                </w:r>
              </w:sdtContent>
            </w:sdt>
          </w:p>
        </w:tc>
        <w:tc>
          <w:tcPr>
            <w:tcW w:type="dxa" w:w="1440"/>
            <w:shd w:val="clear" w:color="auto" w:fill="E4EEEC"/>
            <w:tcMar>
              <w:top w:w="80" w:type="dxa"/>
              <w:left w:w="120" w:type="dxa"/>
              <w:bottom w:w="80" w:type="dxa"/>
              <w:right w:w="120" w:type="dxa"/>
            </w:tcMar>
          </w:tcPr>
          <w:p>
            <w:pPr>
              <w:spacing w:after="0"/>
            </w:pPr>
            <w:r>
              <w:rPr>
                <w:b/>
                <w:sz w:val="19"/>
              </w:rPr>
              <w:t>Last signed</w:t>
            </w:r>
          </w:p>
        </w:tc>
        <w:tc>
          <w:tcPr>
            <w:tcW w:type="dxa" w:w="2808"/>
            <w:tcMar>
              <w:top w:w="80" w:type="dxa"/>
              <w:left w:w="120" w:type="dxa"/>
              <w:bottom w:w="80" w:type="dxa"/>
              <w:right w:w="120" w:type="dxa"/>
            </w:tcMar>
          </w:tcPr>
          <w:p>
            <w:pPr>
              <w:spacing w:after="0"/>
            </w:pPr>
            <w:sdt>
              <w:sdtPr>
                <w:rPr>
                  <w:sz w:val="20"/>
                </w:rPr>
                <w:alias w:val="Last signed"/>
                <w:tag w:val="Last signed"/>
                <w:id w:val="1004"/>
                <w:lock w:val="sdtLocked"/>
                <w:showingPlcHdr/>
                <w:date>
                  <w:dateFormat w:val="MMM d, yyyy"/>
                  <w:lid w:val="en-US"/>
                  <w:storeMappedDataAs w:val="dateTime"/>
                  <w:calendar w:val="gregorian"/>
                </w:date>
              </w:sdtPr>
              <w:sdtContent>
                <w:r>
                  <w:rPr>
                    <w:rStyle w:val="PlaceholderText"/>
                    <w:sz w:val="20"/>
                  </w:rPr>
                  <w:t xml:space="preserve">Pick a date</w:t>
                </w:r>
              </w:sdtContent>
            </w:sdt>
          </w:p>
        </w:tc>
      </w:tr>
    </w:tbl>
    <w:p>
      <w:pPr>
        <w:spacing w:after="0" w:line="160" w:lineRule="exact"/>
      </w:pPr>
      <w:r>
        <w:rPr>
          <w:sz w:val="2"/>
        </w:rPr>
      </w:r>
    </w:p>
    <w:p>
      <w:pPr>
        <w:pStyle w:val="Heading3"/>
      </w:pPr>
      <w:r>
        <w:t>How a brief becomes a flag everyone can see</w:t>
      </w:r>
    </w:p>
    <w:tbl>
      <w:tblPr>
        <w:tblW w:type="auto" w:w="0"/>
        <w:jc w:val="center"/>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Layout w:type="fixed"/>
        <w:tblLook w:firstColumn="1" w:firstRow="1" w:lastColumn="0" w:lastRow="0" w:noHBand="0" w:noVBand="1" w:val="04A0"/>
      </w:tblPr>
      <w:tblGrid>
        <w:gridCol w:w="1655"/>
        <w:gridCol w:w="1655"/>
        <w:gridCol w:w="1655"/>
        <w:gridCol w:w="1655"/>
        <w:gridCol w:w="1655"/>
        <w:gridCol w:w="1655"/>
      </w:tblGrid>
      <w:tr>
        <w:tc>
          <w:tcPr>
            <w:tcW w:type="dxa" w:w="1656"/>
            <w:shd w:val="clear" w:color="auto" w:fill="E4EEEC"/>
            <w:tcMar>
              <w:top w:w="70" w:type="dxa"/>
              <w:left w:w="90" w:type="dxa"/>
              <w:bottom w:w="70" w:type="dxa"/>
              <w:right w:w="90" w:type="dxa"/>
            </w:tcMar>
          </w:tcPr>
          <w:p>
            <w:pPr>
              <w:spacing w:after="0"/>
            </w:pPr>
            <w:r>
              <w:rPr>
                <w:b/>
                <w:color w:val="01696F"/>
                <w:sz w:val="22"/>
              </w:rPr>
              <w:t xml:space="preserve">1  </w:t>
            </w:r>
            <w:r>
              <w:rPr>
                <w:b/>
                <w:color w:val="28251D"/>
                <w:sz w:val="19"/>
              </w:rPr>
              <w:t>The ask</w:t>
            </w:r>
          </w:p>
        </w:tc>
        <w:tc>
          <w:tcPr>
            <w:tcW w:type="dxa" w:w="1656"/>
            <w:shd w:val="clear" w:color="auto" w:fill="E4EEEC"/>
            <w:tcMar>
              <w:top w:w="70" w:type="dxa"/>
              <w:left w:w="90" w:type="dxa"/>
              <w:bottom w:w="70" w:type="dxa"/>
              <w:right w:w="90" w:type="dxa"/>
            </w:tcMar>
          </w:tcPr>
          <w:p>
            <w:pPr>
              <w:spacing w:after="0"/>
            </w:pPr>
            <w:r>
              <w:rPr>
                <w:b/>
                <w:color w:val="01696F"/>
                <w:sz w:val="22"/>
              </w:rPr>
              <w:t xml:space="preserve">2  </w:t>
            </w:r>
            <w:r>
              <w:rPr>
                <w:b/>
                <w:color w:val="28251D"/>
                <w:sz w:val="19"/>
              </w:rPr>
              <w:t>Draft</w:t>
            </w:r>
          </w:p>
        </w:tc>
        <w:tc>
          <w:tcPr>
            <w:tcW w:type="dxa" w:w="1656"/>
            <w:shd w:val="clear" w:color="auto" w:fill="E4EEEC"/>
            <w:tcMar>
              <w:top w:w="70" w:type="dxa"/>
              <w:left w:w="90" w:type="dxa"/>
              <w:bottom w:w="70" w:type="dxa"/>
              <w:right w:w="90" w:type="dxa"/>
            </w:tcMar>
          </w:tcPr>
          <w:p>
            <w:pPr>
              <w:spacing w:after="0"/>
            </w:pPr>
            <w:r>
              <w:rPr>
                <w:b/>
                <w:color w:val="01696F"/>
                <w:sz w:val="22"/>
              </w:rPr>
              <w:t xml:space="preserve">3  </w:t>
            </w:r>
            <w:r>
              <w:rPr>
                <w:b/>
                <w:color w:val="28251D"/>
                <w:sz w:val="19"/>
              </w:rPr>
              <w:t>Align</w:t>
            </w:r>
          </w:p>
        </w:tc>
        <w:tc>
          <w:tcPr>
            <w:tcW w:type="dxa" w:w="1656"/>
            <w:shd w:val="clear" w:color="auto" w:fill="01696F"/>
            <w:tcMar>
              <w:top w:w="70" w:type="dxa"/>
              <w:left w:w="90" w:type="dxa"/>
              <w:bottom w:w="70" w:type="dxa"/>
              <w:right w:w="90" w:type="dxa"/>
            </w:tcMar>
          </w:tcPr>
          <w:p>
            <w:pPr>
              <w:spacing w:after="0"/>
            </w:pPr>
            <w:r>
              <w:rPr>
                <w:b/>
                <w:color w:val="FFFFFF"/>
                <w:sz w:val="22"/>
              </w:rPr>
              <w:t xml:space="preserve">4  </w:t>
            </w:r>
            <w:r>
              <w:rPr>
                <w:b/>
                <w:color w:val="FFFFFF"/>
                <w:sz w:val="19"/>
              </w:rPr>
              <w:t>Plant the flag</w:t>
            </w:r>
          </w:p>
        </w:tc>
        <w:tc>
          <w:tcPr>
            <w:tcW w:type="dxa" w:w="1656"/>
            <w:shd w:val="clear" w:color="auto" w:fill="E4EEEC"/>
            <w:tcMar>
              <w:top w:w="70" w:type="dxa"/>
              <w:left w:w="90" w:type="dxa"/>
              <w:bottom w:w="70" w:type="dxa"/>
              <w:right w:w="90" w:type="dxa"/>
            </w:tcMar>
          </w:tcPr>
          <w:p>
            <w:pPr>
              <w:spacing w:after="0"/>
            </w:pPr>
            <w:r>
              <w:rPr>
                <w:b/>
                <w:color w:val="01696F"/>
                <w:sz w:val="22"/>
              </w:rPr>
              <w:t xml:space="preserve">5  </w:t>
            </w:r>
            <w:r>
              <w:rPr>
                <w:b/>
                <w:color w:val="28251D"/>
                <w:sz w:val="19"/>
              </w:rPr>
              <w:t>Play the hole</w:t>
            </w:r>
          </w:p>
        </w:tc>
        <w:tc>
          <w:tcPr>
            <w:tcW w:type="dxa" w:w="1656"/>
            <w:shd w:val="clear" w:color="auto" w:fill="E4EEEC"/>
            <w:tcMar>
              <w:top w:w="70" w:type="dxa"/>
              <w:left w:w="90" w:type="dxa"/>
              <w:bottom w:w="70" w:type="dxa"/>
              <w:right w:w="90" w:type="dxa"/>
            </w:tcMar>
          </w:tcPr>
          <w:p>
            <w:pPr>
              <w:spacing w:after="0"/>
            </w:pPr>
            <w:r>
              <w:rPr>
                <w:b/>
                <w:color w:val="01696F"/>
                <w:sz w:val="22"/>
              </w:rPr>
              <w:t xml:space="preserve">6  </w:t>
            </w:r>
            <w:r>
              <w:rPr>
                <w:b/>
                <w:color w:val="28251D"/>
                <w:sz w:val="19"/>
              </w:rPr>
              <w:t>Re-check</w:t>
            </w:r>
          </w:p>
        </w:tc>
      </w:tr>
      <w:tr>
        <w:tc>
          <w:tcPr>
            <w:tcW w:type="dxa" w:w="1656"/>
            <w:tcMar>
              <w:top w:w="70" w:type="dxa"/>
              <w:left w:w="90" w:type="dxa"/>
              <w:bottom w:w="70" w:type="dxa"/>
              <w:right w:w="90" w:type="dxa"/>
            </w:tcMar>
          </w:tcPr>
          <w:p>
            <w:pPr>
              <w:spacing w:after="0"/>
            </w:pPr>
            <w:r>
              <w:rPr>
                <w:b w:val="0"/>
                <w:sz w:val="17"/>
              </w:rPr>
              <w:t>Capture the executive direction in their own words.</w:t>
            </w:r>
          </w:p>
        </w:tc>
        <w:tc>
          <w:tcPr>
            <w:tcW w:type="dxa" w:w="1656"/>
            <w:tcMar>
              <w:top w:w="70" w:type="dxa"/>
              <w:left w:w="90" w:type="dxa"/>
              <w:bottom w:w="70" w:type="dxa"/>
              <w:right w:w="90" w:type="dxa"/>
            </w:tcMar>
          </w:tcPr>
          <w:p>
            <w:pPr>
              <w:spacing w:after="0"/>
            </w:pPr>
            <w:r>
              <w:rPr>
                <w:b w:val="0"/>
                <w:sz w:val="17"/>
              </w:rPr>
              <w:t>Leader and team write the brief and mark the gaps.</w:t>
            </w:r>
          </w:p>
        </w:tc>
        <w:tc>
          <w:tcPr>
            <w:tcW w:type="dxa" w:w="1656"/>
            <w:tcMar>
              <w:top w:w="70" w:type="dxa"/>
              <w:left w:w="90" w:type="dxa"/>
              <w:bottom w:w="70" w:type="dxa"/>
              <w:right w:w="90" w:type="dxa"/>
            </w:tcMar>
          </w:tcPr>
          <w:p>
            <w:pPr>
              <w:spacing w:after="0"/>
            </w:pPr>
            <w:r>
              <w:rPr>
                <w:b w:val="0"/>
                <w:sz w:val="17"/>
              </w:rPr>
              <w:t>All decision-makers in one room, one definition of done.</w:t>
            </w:r>
          </w:p>
        </w:tc>
        <w:tc>
          <w:tcPr>
            <w:tcW w:type="dxa" w:w="1656"/>
            <w:tcMar>
              <w:top w:w="70" w:type="dxa"/>
              <w:left w:w="90" w:type="dxa"/>
              <w:bottom w:w="70" w:type="dxa"/>
              <w:right w:w="90" w:type="dxa"/>
            </w:tcMar>
          </w:tcPr>
          <w:p>
            <w:pPr>
              <w:spacing w:after="0"/>
            </w:pPr>
            <w:r>
              <w:rPr>
                <w:b w:val="0"/>
                <w:sz w:val="17"/>
              </w:rPr>
              <w:t>Brief signed. This is Gate 0.</w:t>
            </w:r>
          </w:p>
        </w:tc>
        <w:tc>
          <w:tcPr>
            <w:tcW w:type="dxa" w:w="1656"/>
            <w:tcMar>
              <w:top w:w="70" w:type="dxa"/>
              <w:left w:w="90" w:type="dxa"/>
              <w:bottom w:w="70" w:type="dxa"/>
              <w:right w:w="90" w:type="dxa"/>
            </w:tcMar>
          </w:tcPr>
          <w:p>
            <w:pPr>
              <w:spacing w:after="0"/>
            </w:pPr>
            <w:r>
              <w:rPr>
                <w:b w:val="0"/>
                <w:sz w:val="17"/>
              </w:rPr>
              <w:t>Deliver through tracks and Gates 1 to 4.</w:t>
            </w:r>
          </w:p>
        </w:tc>
        <w:tc>
          <w:tcPr>
            <w:tcW w:type="dxa" w:w="1656"/>
            <w:tcMar>
              <w:top w:w="70" w:type="dxa"/>
              <w:left w:w="90" w:type="dxa"/>
              <w:bottom w:w="70" w:type="dxa"/>
              <w:right w:w="90" w:type="dxa"/>
            </w:tcMar>
          </w:tcPr>
          <w:p>
            <w:pPr>
              <w:spacing w:after="0"/>
            </w:pPr>
            <w:r>
              <w:rPr>
                <w:b w:val="0"/>
                <w:sz w:val="17"/>
              </w:rPr>
              <w:t>Course changed? Update the brief and re-sign. Re-align, don’t restart.</w:t>
            </w:r>
          </w:p>
        </w:tc>
      </w:tr>
    </w:tbl>
    <w:p>
      <w:pPr>
        <w:spacing w:after="0" w:line="160" w:lineRule="exact"/>
      </w:pPr>
      <w:r>
        <w:rPr>
          <w:sz w:val="2"/>
        </w:rPr>
      </w:r>
    </w:p>
    <w:p>
      <w:pPr>
        <w:pStyle w:val="Heading3"/>
      </w:pPr>
      <w:r>
        <w:t>Delivery is not decision</w:t>
      </w:r>
    </w:p>
    <w:tbl>
      <w:tblPr>
        <w:tblW w:type="auto" w:w="0"/>
        <w:jc w:val="center"/>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Layout w:type="fixed"/>
        <w:tblLook w:firstColumn="1" w:firstRow="1" w:lastColumn="0" w:lastRow="0" w:noHBand="0" w:noVBand="1" w:val="04A0"/>
      </w:tblPr>
      <w:tblGrid>
        <w:gridCol w:w="4968"/>
        <w:gridCol w:w="4968"/>
      </w:tblGrid>
      <w:tr>
        <w:tc>
          <w:tcPr>
            <w:tcW w:type="dxa" w:w="4968"/>
            <w:shd w:val="clear" w:color="auto" w:fill="E4EEEC"/>
            <w:tcMar>
              <w:top w:w="100" w:type="dxa"/>
              <w:left w:w="140" w:type="dxa"/>
              <w:bottom w:w="100" w:type="dxa"/>
              <w:right w:w="140" w:type="dxa"/>
            </w:tcMar>
          </w:tcPr>
          <w:p>
            <w:pPr>
              <w:spacing w:after="0"/>
            </w:pPr>
            <w:r>
              <w:rPr>
                <w:b/>
                <w:color w:val="01696F"/>
                <w:sz w:val="21"/>
              </w:rPr>
              <w:t>R  Responsible: delivery</w:t>
            </w:r>
          </w:p>
          <w:p>
            <w:pPr>
              <w:spacing w:after="0"/>
            </w:pPr>
            <w:r>
              <w:rPr>
                <w:b w:val="0"/>
                <w:sz w:val="19"/>
              </w:rPr>
              <w:t>Does the work and carries the clubs. Brings options, evidence and recommendations. Many people can be responsible.</w:t>
            </w:r>
          </w:p>
        </w:tc>
        <w:tc>
          <w:tcPr>
            <w:tcW w:type="dxa" w:w="4968"/>
            <w:shd w:val="clear" w:color="auto" w:fill="E4EEEC"/>
            <w:tcMar>
              <w:top w:w="100" w:type="dxa"/>
              <w:left w:w="140" w:type="dxa"/>
              <w:bottom w:w="100" w:type="dxa"/>
              <w:right w:w="140" w:type="dxa"/>
            </w:tcMar>
          </w:tcPr>
          <w:p>
            <w:pPr>
              <w:spacing w:after="0"/>
            </w:pPr>
            <w:r>
              <w:rPr>
                <w:b/>
                <w:color w:val="01696F"/>
                <w:sz w:val="21"/>
              </w:rPr>
              <w:t>A  Accountable: decision</w:t>
            </w:r>
          </w:p>
          <w:p>
            <w:pPr>
              <w:spacing w:after="0"/>
            </w:pPr>
            <w:r>
              <w:rPr>
                <w:b w:val="0"/>
                <w:sz w:val="19"/>
              </w:rPr>
              <w:t>Makes the call to move forward, or not. Owns the outcome and the trade-offs. Exactly one name per gate.</w:t>
            </w:r>
          </w:p>
        </w:tc>
      </w:tr>
    </w:tbl>
    <w:p>
      <w:pPr>
        <w:spacing w:after="0" w:line="80" w:lineRule="exact"/>
      </w:pPr>
      <w:r>
        <w:rPr>
          <w:sz w:val="2"/>
        </w:rPr>
      </w:r>
    </w:p>
    <w:p>
      <w:pPr>
        <w:spacing w:after="120" w:before="0"/>
      </w:pPr>
      <w:r>
        <w:rPr>
          <w:b/>
          <w:color w:val="964219"/>
        </w:rPr>
        <w:t xml:space="preserve">Our rule: </w:t>
      </w:r>
      <w:r>
        <w:rPr>
          <w:b/>
        </w:rPr>
        <w:t>if a gate has two accountable names, it has none.</w:t>
      </w:r>
    </w:p>
    <w:p>
      <w:pPr>
        <w:pStyle w:val="Heading3"/>
      </w:pPr>
      <w:r>
        <w:t>How to fill it in</w:t>
      </w:r>
    </w:p>
    <w:p>
      <w:pPr>
        <w:pStyle w:val="ListBullet"/>
        <w:spacing w:after="40"/>
      </w:pPr>
      <w:r>
        <w:rPr>
          <w:b/>
          <w:sz w:val="19"/>
        </w:rPr>
        <w:t xml:space="preserve">Click any grey prompt and type. </w:t>
      </w:r>
      <w:r>
        <w:rPr>
          <w:b w:val="0"/>
          <w:sz w:val="19"/>
        </w:rPr>
        <w:t>Dropdowns, dates and checkboxes are clickable too.</w:t>
      </w:r>
    </w:p>
    <w:p>
      <w:pPr>
        <w:pStyle w:val="ListBullet"/>
        <w:spacing w:after="40"/>
      </w:pPr>
      <w:r>
        <w:rPr>
          <w:b/>
          <w:sz w:val="19"/>
        </w:rPr>
        <w:t xml:space="preserve">Each gate opens with a teal START bar and ends with a rust STOP sign-off. </w:t>
      </w:r>
      <w:r>
        <w:rPr>
          <w:b w:val="0"/>
          <w:sz w:val="19"/>
        </w:rPr>
        <w:t>Don’t start the next gate until the one accountable person signs off on the evidence.</w:t>
      </w:r>
    </w:p>
    <w:p>
      <w:pPr>
        <w:pStyle w:val="ListBullet"/>
        <w:spacing w:after="40"/>
      </w:pPr>
      <w:r>
        <w:rPr>
          <w:b/>
          <w:sz w:val="19"/>
        </w:rPr>
        <w:t xml:space="preserve">Company direction is written once. </w:t>
      </w:r>
      <w:r>
        <w:rPr>
          <w:b w:val="0"/>
          <w:sz w:val="19"/>
        </w:rPr>
        <w:t>The executive team owns it and every brief references it.</w:t>
      </w:r>
    </w:p>
    <w:p>
      <w:pPr>
        <w:pStyle w:val="ListBullet"/>
        <w:spacing w:after="40"/>
      </w:pPr>
      <w:r>
        <w:rPr>
          <w:b/>
          <w:sz w:val="19"/>
        </w:rPr>
        <w:t xml:space="preserve">Role names are examples. </w:t>
      </w:r>
      <w:r>
        <w:rPr>
          <w:b w:val="0"/>
          <w:sz w:val="19"/>
        </w:rPr>
        <w:t>Swap in the roles and names that fit your organization.</w:t>
      </w:r>
    </w:p>
    <w:p>
      <w:pPr>
        <w:pStyle w:val="ListBullet"/>
        <w:spacing w:after="40"/>
      </w:pPr>
      <w:r>
        <w:rPr>
          <w:b/>
          <w:sz w:val="19"/>
        </w:rPr>
        <w:t xml:space="preserve">Keep the brief itself to one page. </w:t>
      </w:r>
      <w:r>
        <w:rPr>
          <w:b w:val="0"/>
          <w:sz w:val="19"/>
        </w:rPr>
        <w:t>Link to detail rather than pasting it.</w:t>
      </w:r>
    </w:p>
    <w:p>
      <w:pPr>
        <w:pageBreakBefore/>
        <w:spacing w:after="0" w:line="20" w:lineRule="exact"/>
      </w:pPr>
    </w:p>
    <w:p>
      <w:pPr>
        <w:pStyle w:val="Heading2"/>
      </w:pPr>
      <w:r>
        <w:t>Company direction</w:t>
      </w:r>
    </w:p>
    <w:p>
      <w:pPr>
        <w:spacing w:after="80" w:before="0"/>
      </w:pPr>
      <w:r>
        <w:rPr>
          <w:b w:val="0"/>
          <w:color w:val="6B6A65"/>
          <w:sz w:val="19"/>
        </w:rPr>
        <w:t>Owner: executive team. Written once, reviewed yearly, and referenced by every brief, not rewritten. Every brief’s flag should trace back to this page.</w:t>
      </w:r>
    </w:p>
    <w:p>
      <w:pPr>
        <w:pStyle w:val="Heading3"/>
      </w:pPr>
      <w:r>
        <w:t>Where the company is going</w:t>
      </w:r>
    </w:p>
    <w:p>
      <w:pPr>
        <w:keepNext/>
        <w:spacing w:after="40" w:before="120"/>
      </w:pPr>
      <w:r>
        <w:rPr>
          <w:b/>
        </w:rPr>
        <w:t>Mission</w:t>
      </w:r>
    </w:p>
    <w:tbl>
      <w:tblPr>
        <w:tblW w:type="auto" w:w="0"/>
        <w:jc w:val="center"/>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Layout w:type="fixed"/>
        <w:tblLook w:firstColumn="1" w:firstRow="1" w:lastColumn="0" w:lastRow="0" w:noHBand="0" w:noVBand="1" w:val="04A0"/>
      </w:tblPr>
      <w:tblGrid>
        <w:gridCol w:w="9936"/>
      </w:tblGrid>
      <w:tr>
        <w:tc>
          <w:tcPr>
            <w:tcW w:type="dxa" w:w="9936"/>
            <w:shd w:val="clear" w:color="auto" w:fill="F3F0EC"/>
            <w:tcMar>
              <w:top w:w="100" w:type="dxa"/>
              <w:left w:w="140" w:type="dxa"/>
              <w:bottom w:w="100" w:type="dxa"/>
              <w:right w:w="140" w:type="dxa"/>
            </w:tcMar>
          </w:tcPr>
          <w:p>
            <w:pPr>
              <w:spacing w:after="0"/>
            </w:pPr>
            <w:sdt>
              <w:sdtPr>
                <w:rPr/>
                <w:alias w:val="Mission"/>
                <w:tag w:val="Mission"/>
                <w:id w:val="1005"/>
                <w:lock w:val="sdtLocked"/>
                <w:showingPlcHdr/>
                <w:text w:multiLine="1"/>
              </w:sdtPr>
              <w:sdtContent>
                <w:r>
                  <w:rPr>
                    <w:rStyle w:val="PlaceholderText"/>
                  </w:rPr>
                  <w:t xml:space="preserve">Why the company exists, in one sentence.</w:t>
                </w:r>
              </w:sdtContent>
            </w:sdt>
          </w:p>
        </w:tc>
      </w:tr>
    </w:tbl>
    <w:p>
      <w:pPr>
        <w:spacing w:after="0" w:line="40" w:lineRule="exact"/>
      </w:pPr>
      <w:r>
        <w:rPr>
          <w:sz w:val="2"/>
        </w:rPr>
      </w:r>
    </w:p>
    <w:p>
      <w:pPr>
        <w:keepNext/>
        <w:spacing w:after="40" w:before="120"/>
      </w:pPr>
      <w:r>
        <w:rPr>
          <w:b/>
        </w:rPr>
        <w:t>Vision</w:t>
      </w:r>
    </w:p>
    <w:tbl>
      <w:tblPr>
        <w:tblW w:type="auto" w:w="0"/>
        <w:jc w:val="center"/>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Layout w:type="fixed"/>
        <w:tblLook w:firstColumn="1" w:firstRow="1" w:lastColumn="0" w:lastRow="0" w:noHBand="0" w:noVBand="1" w:val="04A0"/>
      </w:tblPr>
      <w:tblGrid>
        <w:gridCol w:w="9936"/>
      </w:tblGrid>
      <w:tr>
        <w:tc>
          <w:tcPr>
            <w:tcW w:type="dxa" w:w="9936"/>
            <w:shd w:val="clear" w:color="auto" w:fill="F3F0EC"/>
            <w:tcMar>
              <w:top w:w="100" w:type="dxa"/>
              <w:left w:w="140" w:type="dxa"/>
              <w:bottom w:w="100" w:type="dxa"/>
              <w:right w:w="140" w:type="dxa"/>
            </w:tcMar>
          </w:tcPr>
          <w:p>
            <w:pPr>
              <w:spacing w:after="0"/>
            </w:pPr>
            <w:sdt>
              <w:sdtPr>
                <w:rPr/>
                <w:alias w:val="Vision"/>
                <w:tag w:val="Vision"/>
                <w:id w:val="1006"/>
                <w:lock w:val="sdtLocked"/>
                <w:showingPlcHdr/>
                <w:text w:multiLine="1"/>
              </w:sdtPr>
              <w:sdtContent>
                <w:r>
                  <w:rPr>
                    <w:rStyle w:val="PlaceholderText"/>
                  </w:rPr>
                  <w:t xml:space="preserve">What the world looks like when we succeed.</w:t>
                </w:r>
              </w:sdtContent>
            </w:sdt>
          </w:p>
        </w:tc>
      </w:tr>
    </w:tbl>
    <w:p>
      <w:pPr>
        <w:spacing w:after="0" w:line="40" w:lineRule="exact"/>
      </w:pPr>
      <w:r>
        <w:rPr>
          <w:sz w:val="2"/>
        </w:rPr>
      </w:r>
    </w:p>
    <w:p>
      <w:pPr>
        <w:keepNext/>
        <w:spacing w:after="40" w:before="120"/>
      </w:pPr>
      <w:r>
        <w:rPr>
          <w:b/>
        </w:rPr>
        <w:t>Winning aspiration</w:t>
      </w:r>
    </w:p>
    <w:tbl>
      <w:tblPr>
        <w:tblW w:type="auto" w:w="0"/>
        <w:jc w:val="center"/>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Layout w:type="fixed"/>
        <w:tblLook w:firstColumn="1" w:firstRow="1" w:lastColumn="0" w:lastRow="0" w:noHBand="0" w:noVBand="1" w:val="04A0"/>
      </w:tblPr>
      <w:tblGrid>
        <w:gridCol w:w="9936"/>
      </w:tblGrid>
      <w:tr>
        <w:tc>
          <w:tcPr>
            <w:tcW w:type="dxa" w:w="9936"/>
            <w:shd w:val="clear" w:color="auto" w:fill="F3F0EC"/>
            <w:tcMar>
              <w:top w:w="100" w:type="dxa"/>
              <w:left w:w="140" w:type="dxa"/>
              <w:bottom w:w="100" w:type="dxa"/>
              <w:right w:w="140" w:type="dxa"/>
            </w:tcMar>
          </w:tcPr>
          <w:p>
            <w:pPr>
              <w:spacing w:after="0"/>
            </w:pPr>
            <w:sdt>
              <w:sdtPr>
                <w:rPr/>
                <w:alias w:val="Winning aspiration"/>
                <w:tag w:val="Winning aspiration"/>
                <w:id w:val="1007"/>
                <w:lock w:val="sdtLocked"/>
                <w:showingPlcHdr/>
                <w:text w:multiLine="1"/>
              </w:sdtPr>
              <w:sdtContent>
                <w:r>
                  <w:rPr>
                    <w:rStyle w:val="PlaceholderText"/>
                  </w:rPr>
                  <w:t xml:space="preserve">The outcome we are aiming for in the next 1 to 3 years.</w:t>
                </w:r>
              </w:sdtContent>
            </w:sdt>
          </w:p>
        </w:tc>
      </w:tr>
    </w:tbl>
    <w:p>
      <w:pPr>
        <w:spacing w:after="0" w:line="40" w:lineRule="exact"/>
      </w:pPr>
      <w:r>
        <w:rPr>
          <w:sz w:val="2"/>
        </w:rPr>
      </w:r>
    </w:p>
    <w:p>
      <w:pPr>
        <w:pStyle w:val="Heading3"/>
      </w:pPr>
      <w:r>
        <w:t>Strategy: how we play the course</w:t>
      </w:r>
    </w:p>
    <w:p>
      <w:pPr>
        <w:spacing w:after="60" w:before="0"/>
      </w:pPr>
      <w:r>
        <w:rPr>
          <w:b w:val="0"/>
          <w:color w:val="6B6A65"/>
          <w:sz w:val="19"/>
        </w:rPr>
        <w:t>A strategy is a theory about reaching the goal. Numbers and project lists are not a strategy.</w:t>
      </w:r>
    </w:p>
    <w:p>
      <w:pPr>
        <w:keepNext/>
        <w:spacing w:after="40" w:before="120"/>
      </w:pPr>
      <w:r>
        <w:rPr>
          <w:b/>
        </w:rPr>
        <w:t>Diagnosis</w:t>
      </w:r>
    </w:p>
    <w:tbl>
      <w:tblPr>
        <w:tblW w:type="auto" w:w="0"/>
        <w:jc w:val="center"/>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Layout w:type="fixed"/>
        <w:tblLook w:firstColumn="1" w:firstRow="1" w:lastColumn="0" w:lastRow="0" w:noHBand="0" w:noVBand="1" w:val="04A0"/>
      </w:tblPr>
      <w:tblGrid>
        <w:gridCol w:w="9936"/>
      </w:tblGrid>
      <w:tr>
        <w:tc>
          <w:tcPr>
            <w:tcW w:type="dxa" w:w="9936"/>
            <w:shd w:val="clear" w:color="auto" w:fill="F3F0EC"/>
            <w:tcMar>
              <w:top w:w="100" w:type="dxa"/>
              <w:left w:w="140" w:type="dxa"/>
              <w:bottom w:w="100" w:type="dxa"/>
              <w:right w:w="140" w:type="dxa"/>
            </w:tcMar>
          </w:tcPr>
          <w:p>
            <w:pPr>
              <w:spacing w:after="0"/>
            </w:pPr>
            <w:sdt>
              <w:sdtPr>
                <w:rPr/>
                <w:alias w:val="Diagnosis"/>
                <w:tag w:val="Diagnosis"/>
                <w:id w:val="1008"/>
                <w:lock w:val="sdtLocked"/>
                <w:showingPlcHdr/>
                <w:text w:multiLine="1"/>
              </w:sdtPr>
              <w:sdtContent>
                <w:r>
                  <w:rPr>
                    <w:rStyle w:val="PlaceholderText"/>
                  </w:rPr>
                  <w:t xml:space="preserve">The real challenge standing between us and the winning aspiration, with the evidence.</w:t>
                </w:r>
              </w:sdtContent>
            </w:sdt>
          </w:p>
        </w:tc>
      </w:tr>
    </w:tbl>
    <w:p>
      <w:pPr>
        <w:spacing w:after="0" w:line="40" w:lineRule="exact"/>
      </w:pPr>
      <w:r>
        <w:rPr>
          <w:sz w:val="2"/>
        </w:rPr>
      </w:r>
    </w:p>
    <w:p>
      <w:pPr>
        <w:keepNext/>
        <w:spacing w:after="40" w:before="120"/>
      </w:pPr>
      <w:r>
        <w:rPr>
          <w:b/>
        </w:rPr>
        <w:t>Where we will play</w:t>
      </w:r>
    </w:p>
    <w:tbl>
      <w:tblPr>
        <w:tblW w:type="auto" w:w="0"/>
        <w:jc w:val="center"/>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Layout w:type="fixed"/>
        <w:tblLook w:firstColumn="1" w:firstRow="1" w:lastColumn="0" w:lastRow="0" w:noHBand="0" w:noVBand="1" w:val="04A0"/>
      </w:tblPr>
      <w:tblGrid>
        <w:gridCol w:w="9936"/>
      </w:tblGrid>
      <w:tr>
        <w:tc>
          <w:tcPr>
            <w:tcW w:type="dxa" w:w="9936"/>
            <w:shd w:val="clear" w:color="auto" w:fill="F3F0EC"/>
            <w:tcMar>
              <w:top w:w="100" w:type="dxa"/>
              <w:left w:w="140" w:type="dxa"/>
              <w:bottom w:w="100" w:type="dxa"/>
              <w:right w:w="140" w:type="dxa"/>
            </w:tcMar>
          </w:tcPr>
          <w:p>
            <w:pPr>
              <w:spacing w:after="0"/>
            </w:pPr>
            <w:sdt>
              <w:sdtPr>
                <w:rPr/>
                <w:alias w:val="Where we will play"/>
                <w:tag w:val="Where we will play"/>
                <w:id w:val="1009"/>
                <w:lock w:val="sdtLocked"/>
                <w:showingPlcHdr/>
                <w:text w:multiLine="1"/>
              </w:sdtPr>
              <w:sdtContent>
                <w:r>
                  <w:rPr>
                    <w:rStyle w:val="PlaceholderText"/>
                  </w:rPr>
                  <w:t xml:space="preserve">Customers, segments, channels or markets we are focusing on this year, and why.</w:t>
                </w:r>
              </w:sdtContent>
            </w:sdt>
          </w:p>
        </w:tc>
      </w:tr>
    </w:tbl>
    <w:p>
      <w:pPr>
        <w:spacing w:after="0" w:line="40" w:lineRule="exact"/>
      </w:pPr>
      <w:r>
        <w:rPr>
          <w:sz w:val="2"/>
        </w:rPr>
      </w:r>
    </w:p>
    <w:p>
      <w:pPr>
        <w:keepNext/>
        <w:spacing w:after="40" w:before="120"/>
      </w:pPr>
      <w:r>
        <w:rPr>
          <w:b/>
        </w:rPr>
        <w:t>How we will win</w:t>
      </w:r>
    </w:p>
    <w:tbl>
      <w:tblPr>
        <w:tblW w:type="auto" w:w="0"/>
        <w:jc w:val="center"/>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Layout w:type="fixed"/>
        <w:tblLook w:firstColumn="1" w:firstRow="1" w:lastColumn="0" w:lastRow="0" w:noHBand="0" w:noVBand="1" w:val="04A0"/>
      </w:tblPr>
      <w:tblGrid>
        <w:gridCol w:w="9936"/>
      </w:tblGrid>
      <w:tr>
        <w:tc>
          <w:tcPr>
            <w:tcW w:type="dxa" w:w="9936"/>
            <w:shd w:val="clear" w:color="auto" w:fill="F3F0EC"/>
            <w:tcMar>
              <w:top w:w="100" w:type="dxa"/>
              <w:left w:w="140" w:type="dxa"/>
              <w:bottom w:w="100" w:type="dxa"/>
              <w:right w:w="140" w:type="dxa"/>
            </w:tcMar>
          </w:tcPr>
          <w:p>
            <w:pPr>
              <w:spacing w:after="0"/>
            </w:pPr>
            <w:sdt>
              <w:sdtPr>
                <w:rPr/>
                <w:alias w:val="How we will win"/>
                <w:tag w:val="How we will win"/>
                <w:id w:val="1010"/>
                <w:lock w:val="sdtLocked"/>
                <w:showingPlcHdr/>
                <w:text w:multiLine="1"/>
              </w:sdtPr>
              <w:sdtContent>
                <w:r>
                  <w:rPr>
                    <w:rStyle w:val="PlaceholderText"/>
                  </w:rPr>
                  <w:t xml:space="preserve">The advantage we will use to win there. Why will customers choose us?</w:t>
                </w:r>
              </w:sdtContent>
            </w:sdt>
          </w:p>
        </w:tc>
      </w:tr>
    </w:tbl>
    <w:p>
      <w:pPr>
        <w:spacing w:after="0" w:line="40" w:lineRule="exact"/>
      </w:pPr>
      <w:r>
        <w:rPr>
          <w:sz w:val="2"/>
        </w:rPr>
      </w:r>
    </w:p>
    <w:p>
      <w:pPr>
        <w:keepNext/>
        <w:spacing w:after="40" w:before="120"/>
      </w:pPr>
      <w:r>
        <w:rPr>
          <w:b/>
        </w:rPr>
        <w:t>What we will not do</w:t>
      </w:r>
    </w:p>
    <w:tbl>
      <w:tblPr>
        <w:tblW w:type="auto" w:w="0"/>
        <w:jc w:val="center"/>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Layout w:type="fixed"/>
        <w:tblLook w:firstColumn="1" w:firstRow="1" w:lastColumn="0" w:lastRow="0" w:noHBand="0" w:noVBand="1" w:val="04A0"/>
      </w:tblPr>
      <w:tblGrid>
        <w:gridCol w:w="9936"/>
      </w:tblGrid>
      <w:tr>
        <w:tc>
          <w:tcPr>
            <w:tcW w:type="dxa" w:w="9936"/>
            <w:shd w:val="clear" w:color="auto" w:fill="F3F0EC"/>
            <w:tcMar>
              <w:top w:w="100" w:type="dxa"/>
              <w:left w:w="140" w:type="dxa"/>
              <w:bottom w:w="100" w:type="dxa"/>
              <w:right w:w="140" w:type="dxa"/>
            </w:tcMar>
          </w:tcPr>
          <w:p>
            <w:pPr>
              <w:spacing w:after="0"/>
            </w:pPr>
            <w:sdt>
              <w:sdtPr>
                <w:rPr/>
                <w:alias w:val="What we will not do"/>
                <w:tag w:val="What we will not do"/>
                <w:id w:val="1011"/>
                <w:lock w:val="sdtLocked"/>
                <w:showingPlcHdr/>
                <w:text w:multiLine="1"/>
              </w:sdtPr>
              <w:sdtContent>
                <w:r>
                  <w:rPr>
                    <w:rStyle w:val="PlaceholderText"/>
                  </w:rPr>
                  <w:t xml:space="preserve">The good ideas we are deliberately saying no to this year.</w:t>
                </w:r>
              </w:sdtContent>
            </w:sdt>
          </w:p>
        </w:tc>
      </w:tr>
    </w:tbl>
    <w:p>
      <w:pPr>
        <w:spacing w:after="0" w:line="40" w:lineRule="exact"/>
      </w:pPr>
      <w:r>
        <w:rPr>
          <w:sz w:val="2"/>
        </w:rPr>
      </w:r>
    </w:p>
    <w:p>
      <w:pPr>
        <w:keepNext/>
        <w:spacing w:after="40" w:before="120"/>
      </w:pPr>
      <w:r>
        <w:rPr>
          <w:b/>
        </w:rPr>
        <w:t>Strategy in one sentence</w:t>
      </w:r>
    </w:p>
    <w:tbl>
      <w:tblPr>
        <w:tblW w:type="auto" w:w="0"/>
        <w:jc w:val="center"/>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Layout w:type="fixed"/>
        <w:tblLook w:firstColumn="1" w:firstRow="1" w:lastColumn="0" w:lastRow="0" w:noHBand="0" w:noVBand="1" w:val="04A0"/>
      </w:tblPr>
      <w:tblGrid>
        <w:gridCol w:w="9936"/>
      </w:tblGrid>
      <w:tr>
        <w:tc>
          <w:tcPr>
            <w:tcW w:type="dxa" w:w="9936"/>
            <w:shd w:val="clear" w:color="auto" w:fill="F3F0EC"/>
            <w:tcMar>
              <w:top w:w="120" w:type="dxa"/>
              <w:left w:w="140" w:type="dxa"/>
              <w:bottom w:w="120" w:type="dxa"/>
              <w:right w:w="140" w:type="dxa"/>
            </w:tcMar>
          </w:tcPr>
          <w:p>
            <w:pPr>
              <w:spacing w:after="0" w:line="336" w:lineRule="auto"/>
            </w:pPr>
            <w:r>
              <w:rPr>
                <w:b/>
              </w:rPr>
              <w:t xml:space="preserve">We will win </w:t>
            </w:r>
            <w:sdt>
              <w:sdtPr>
                <w:rPr/>
                <w:alias w:val="Sentence: where"/>
                <w:tag w:val="Sentence: where"/>
                <w:id w:val="1012"/>
                <w:lock w:val="sdtLocked"/>
                <w:showingPlcHdr/>
                <w:text/>
              </w:sdtPr>
              <w:sdtContent>
                <w:r>
                  <w:rPr>
                    <w:rStyle w:val="PlaceholderText"/>
                  </w:rPr>
                  <w:t xml:space="preserve">[where]</w:t>
                </w:r>
              </w:sdtContent>
            </w:sdt>
            <w:r>
              <w:rPr>
                <w:b/>
              </w:rPr>
              <w:t xml:space="preserve"> by </w:t>
            </w:r>
            <w:sdt>
              <w:sdtPr>
                <w:rPr/>
                <w:alias w:val="Sentence: how"/>
                <w:tag w:val="Sentence: how"/>
                <w:id w:val="1013"/>
                <w:lock w:val="sdtLocked"/>
                <w:showingPlcHdr/>
                <w:text/>
              </w:sdtPr>
              <w:sdtContent>
                <w:r>
                  <w:rPr>
                    <w:rStyle w:val="PlaceholderText"/>
                  </w:rPr>
                  <w:t xml:space="preserve">[how]</w:t>
                </w:r>
              </w:sdtContent>
            </w:sdt>
            <w:r>
              <w:rPr>
                <w:b/>
              </w:rPr>
              <w:t xml:space="preserve">, which means we will not </w:t>
            </w:r>
            <w:sdt>
              <w:sdtPr>
                <w:rPr/>
                <w:alias w:val="Sentence: trade-off"/>
                <w:tag w:val="Sentence: trade-off"/>
                <w:id w:val="1014"/>
                <w:lock w:val="sdtLocked"/>
                <w:showingPlcHdr/>
                <w:text/>
              </w:sdtPr>
              <w:sdtContent>
                <w:r>
                  <w:rPr>
                    <w:rStyle w:val="PlaceholderText"/>
                  </w:rPr>
                  <w:t xml:space="preserve">[trade-off]</w:t>
                </w:r>
              </w:sdtContent>
            </w:sdt>
            <w:r>
              <w:rPr>
                <w:b/>
              </w:rPr>
              <w:t>.</w:t>
            </w:r>
          </w:p>
        </w:tc>
      </w:tr>
    </w:tbl>
    <w:p>
      <w:pPr>
        <w:spacing w:after="0" w:line="80" w:lineRule="exact"/>
      </w:pPr>
      <w:r>
        <w:rPr>
          <w:sz w:val="2"/>
        </w:rPr>
      </w:r>
    </w:p>
    <w:p>
      <w:pPr>
        <w:pageBreakBefore/>
        <w:spacing w:after="0" w:line="20" w:lineRule="exact"/>
      </w:pPr>
    </w:p>
    <w:p>
      <w:pPr>
        <w:pStyle w:val="Heading2"/>
      </w:pPr>
      <w:r>
        <w:t>Step 1: The ask</w:t>
      </w:r>
    </w:p>
    <w:p>
      <w:pPr>
        <w:spacing w:after="80" w:before="0"/>
      </w:pPr>
      <w:r>
        <w:rPr>
          <w:b w:val="0"/>
          <w:color w:val="6B6A65"/>
          <w:sz w:val="19"/>
        </w:rPr>
        <w:t>Owner: leader and team, with the executive sponsor. Capture the direction before anyone translates it.</w:t>
      </w:r>
    </w:p>
    <w:p>
      <w:pPr>
        <w:keepNext/>
        <w:spacing w:after="40" w:before="120"/>
      </w:pPr>
      <w:r>
        <w:rPr>
          <w:b/>
        </w:rPr>
        <w:t>The ask, in the executive’s own words</w:t>
      </w:r>
    </w:p>
    <w:tbl>
      <w:tblPr>
        <w:tblW w:type="auto" w:w="0"/>
        <w:jc w:val="center"/>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Layout w:type="fixed"/>
        <w:tblLook w:firstColumn="1" w:firstRow="1" w:lastColumn="0" w:lastRow="0" w:noHBand="0" w:noVBand="1" w:val="04A0"/>
      </w:tblPr>
      <w:tblGrid>
        <w:gridCol w:w="9936"/>
      </w:tblGrid>
      <w:tr>
        <w:tc>
          <w:tcPr>
            <w:tcW w:type="dxa" w:w="9936"/>
            <w:shd w:val="clear" w:color="auto" w:fill="F3F0EC"/>
            <w:tcMar>
              <w:top w:w="100" w:type="dxa"/>
              <w:left w:w="140" w:type="dxa"/>
              <w:bottom w:w="100" w:type="dxa"/>
              <w:right w:w="140" w:type="dxa"/>
            </w:tcMar>
          </w:tcPr>
          <w:p>
            <w:pPr>
              <w:spacing w:after="0"/>
            </w:pPr>
            <w:sdt>
              <w:sdtPr>
                <w:rPr/>
                <w:alias w:val="The ask"/>
                <w:tag w:val="The ask"/>
                <w:id w:val="1015"/>
                <w:lock w:val="sdtLocked"/>
                <w:showingPlcHdr/>
                <w:text w:multiLine="1"/>
              </w:sdtPr>
              <w:sdtContent>
                <w:r>
                  <w:rPr>
                    <w:rStyle w:val="PlaceholderText"/>
                  </w:rPr>
                  <w:t xml:space="preserve">Quote it exactly, such as “Make the drive-through faster.” Don’t translate yet.</w:t>
                </w:r>
              </w:sdtContent>
            </w:sdt>
          </w:p>
        </w:tc>
      </w:tr>
    </w:tbl>
    <w:p>
      <w:pPr>
        <w:spacing w:after="0" w:line="40" w:lineRule="exact"/>
      </w:pPr>
      <w:r>
        <w:rPr>
          <w:sz w:val="2"/>
        </w:rPr>
      </w:r>
    </w:p>
    <w:tbl>
      <w:tblPr>
        <w:tblW w:type="auto" w:w="0"/>
        <w:jc w:val="center"/>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Layout w:type="fixed"/>
        <w:tblLook w:firstColumn="1" w:firstRow="1" w:lastColumn="0" w:lastRow="0" w:noHBand="0" w:noVBand="1" w:val="04A0"/>
      </w:tblPr>
      <w:tblGrid>
        <w:gridCol w:w="2015"/>
        <w:gridCol w:w="2951"/>
        <w:gridCol w:w="2015"/>
        <w:gridCol w:w="2951"/>
      </w:tblGrid>
      <w:tr>
        <w:tc>
          <w:tcPr>
            <w:tcW w:type="dxa" w:w="2016"/>
            <w:shd w:val="clear" w:color="auto" w:fill="E4EEEC"/>
            <w:tcMar>
              <w:top w:w="80" w:type="dxa"/>
              <w:left w:w="120" w:type="dxa"/>
              <w:bottom w:w="80" w:type="dxa"/>
              <w:right w:w="120" w:type="dxa"/>
            </w:tcMar>
          </w:tcPr>
          <w:p>
            <w:pPr>
              <w:spacing w:after="0"/>
            </w:pPr>
            <w:r>
              <w:rPr>
                <w:b/>
                <w:sz w:val="19"/>
              </w:rPr>
              <w:t>Who asked</w:t>
            </w:r>
          </w:p>
        </w:tc>
        <w:tc>
          <w:tcPr>
            <w:tcW w:type="dxa" w:w="2952"/>
            <w:tcMar>
              <w:top w:w="80" w:type="dxa"/>
              <w:left w:w="120" w:type="dxa"/>
              <w:bottom w:w="80" w:type="dxa"/>
              <w:right w:w="120" w:type="dxa"/>
            </w:tcMar>
          </w:tcPr>
          <w:p>
            <w:pPr>
              <w:spacing w:after="0"/>
            </w:pPr>
            <w:sdt>
              <w:sdtPr>
                <w:rPr>
                  <w:sz w:val="20"/>
                </w:rPr>
                <w:alias w:val="Who asked"/>
                <w:tag w:val="Who asked"/>
                <w:id w:val="1016"/>
                <w:lock w:val="sdtLocked"/>
                <w:showingPlcHdr/>
                <w:text/>
              </w:sdtPr>
              <w:sdtContent>
                <w:r>
                  <w:rPr>
                    <w:rStyle w:val="PlaceholderText"/>
                    <w:sz w:val="20"/>
                  </w:rPr>
                  <w:t xml:space="preserve">Name and role</w:t>
                </w:r>
              </w:sdtContent>
            </w:sdt>
          </w:p>
        </w:tc>
        <w:tc>
          <w:tcPr>
            <w:tcW w:type="dxa" w:w="2016"/>
            <w:shd w:val="clear" w:color="auto" w:fill="E4EEEC"/>
            <w:tcMar>
              <w:top w:w="80" w:type="dxa"/>
              <w:left w:w="120" w:type="dxa"/>
              <w:bottom w:w="80" w:type="dxa"/>
              <w:right w:w="120" w:type="dxa"/>
            </w:tcMar>
          </w:tcPr>
          <w:p>
            <w:pPr>
              <w:spacing w:after="0"/>
            </w:pPr>
            <w:r>
              <w:rPr>
                <w:b/>
                <w:sz w:val="19"/>
              </w:rPr>
              <w:t>Date</w:t>
            </w:r>
          </w:p>
        </w:tc>
        <w:tc>
          <w:tcPr>
            <w:tcW w:type="dxa" w:w="2952"/>
            <w:tcMar>
              <w:top w:w="80" w:type="dxa"/>
              <w:left w:w="120" w:type="dxa"/>
              <w:bottom w:w="80" w:type="dxa"/>
              <w:right w:w="120" w:type="dxa"/>
            </w:tcMar>
          </w:tcPr>
          <w:p>
            <w:pPr>
              <w:spacing w:after="0"/>
            </w:pPr>
            <w:sdt>
              <w:sdtPr>
                <w:rPr>
                  <w:sz w:val="20"/>
                </w:rPr>
                <w:alias w:val="Date"/>
                <w:tag w:val="Date"/>
                <w:id w:val="1017"/>
                <w:lock w:val="sdtLocked"/>
                <w:showingPlcHdr/>
                <w:date>
                  <w:dateFormat w:val="MMM d, yyyy"/>
                  <w:lid w:val="en-US"/>
                  <w:storeMappedDataAs w:val="dateTime"/>
                  <w:calendar w:val="gregorian"/>
                </w:date>
              </w:sdtPr>
              <w:sdtContent>
                <w:r>
                  <w:rPr>
                    <w:rStyle w:val="PlaceholderText"/>
                    <w:sz w:val="20"/>
                  </w:rPr>
                  <w:t xml:space="preserve">Pick a date</w:t>
                </w:r>
              </w:sdtContent>
            </w:sdt>
          </w:p>
        </w:tc>
      </w:tr>
    </w:tbl>
    <w:p>
      <w:pPr>
        <w:spacing w:after="0" w:line="80" w:lineRule="exact"/>
      </w:pPr>
      <w:r>
        <w:rPr>
          <w:sz w:val="2"/>
        </w:rPr>
      </w:r>
    </w:p>
    <w:p>
      <w:pPr>
        <w:pStyle w:val="Heading3"/>
      </w:pPr>
      <w:r>
        <w:t>When the strategy is unclear: questions for executives</w:t>
      </w:r>
    </w:p>
    <w:p>
      <w:pPr>
        <w:spacing w:after="80" w:before="0"/>
      </w:pPr>
      <w:r>
        <w:rPr>
          <w:b w:val="0"/>
          <w:color w:val="6B6A65"/>
          <w:sz w:val="19"/>
        </w:rPr>
        <w:t>Bring these to executives as a conversation before writing the brief. A question they struggle to answer is a gap found early.</w:t>
      </w:r>
    </w:p>
    <w:tbl>
      <w:tblPr>
        <w:tblW w:type="auto" w:w="0"/>
        <w:jc w:val="center"/>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Layout w:type="fixed"/>
        <w:tblLook w:firstColumn="1" w:firstRow="1" w:lastColumn="0" w:lastRow="0" w:noHBand="0" w:noVBand="1" w:val="04A0"/>
      </w:tblPr>
      <w:tblGrid>
        <w:gridCol w:w="3744"/>
        <w:gridCol w:w="6192"/>
      </w:tblGrid>
      <w:tr>
        <w:trPr>
          <w:tblHeader/>
        </w:trPr>
        <w:tc>
          <w:tcPr>
            <w:tcW w:type="dxa" w:w="3744"/>
            <w:shd w:val="clear" w:color="auto" w:fill="E4EEEC"/>
            <w:tcMar>
              <w:top w:w="70" w:type="dxa"/>
              <w:left w:w="100" w:type="dxa"/>
              <w:bottom w:w="70" w:type="dxa"/>
              <w:right w:w="100" w:type="dxa"/>
            </w:tcMar>
          </w:tcPr>
          <w:p>
            <w:pPr>
              <w:spacing w:after="0"/>
            </w:pPr>
            <w:r>
              <w:rPr>
                <w:b/>
                <w:sz w:val="19"/>
              </w:rPr>
              <w:t>Question</w:t>
            </w:r>
          </w:p>
        </w:tc>
        <w:tc>
          <w:tcPr>
            <w:tcW w:type="dxa" w:w="6192"/>
            <w:shd w:val="clear" w:color="auto" w:fill="E4EEEC"/>
            <w:tcMar>
              <w:top w:w="70" w:type="dxa"/>
              <w:left w:w="100" w:type="dxa"/>
              <w:bottom w:w="70" w:type="dxa"/>
              <w:right w:w="100" w:type="dxa"/>
            </w:tcMar>
          </w:tcPr>
          <w:p>
            <w:pPr>
              <w:spacing w:after="0"/>
            </w:pPr>
            <w:r>
              <w:rPr>
                <w:b/>
                <w:sz w:val="19"/>
              </w:rPr>
              <w:t>Answer</w:t>
            </w:r>
          </w:p>
        </w:tc>
      </w:tr>
      <w:tr>
        <w:trPr>
          <w:cantSplit/>
        </w:trPr>
        <w:tc>
          <w:tcPr>
            <w:tcW w:type="dxa" w:w="3744"/>
            <w:tcMar>
              <w:top w:w="70" w:type="dxa"/>
              <w:left w:w="100" w:type="dxa"/>
              <w:bottom w:w="70" w:type="dxa"/>
              <w:right w:w="100" w:type="dxa"/>
            </w:tcMar>
            <w:vAlign w:val="top"/>
          </w:tcPr>
          <w:p>
            <w:pPr>
              <w:spacing w:after="0"/>
            </w:pPr>
            <w:r>
              <w:rPr>
                <w:b w:val="0"/>
                <w:sz w:val="19"/>
              </w:rPr>
              <w:t>01  What has to be true in 12 months for this to be a success?</w:t>
            </w:r>
          </w:p>
        </w:tc>
        <w:tc>
          <w:tcPr>
            <w:tcW w:type="dxa" w:w="6192"/>
            <w:tcMar>
              <w:top w:w="70" w:type="dxa"/>
              <w:left w:w="100" w:type="dxa"/>
              <w:bottom w:w="70" w:type="dxa"/>
              <w:right w:w="100" w:type="dxa"/>
            </w:tcMar>
            <w:vAlign w:val="top"/>
          </w:tcPr>
          <w:p>
            <w:pPr>
              <w:spacing w:after="0"/>
            </w:pPr>
            <w:sdt>
              <w:sdtPr>
                <w:rPr>
                  <w:sz w:val="19"/>
                </w:rPr>
                <w:alias w:val="Exec question 1: Answer"/>
                <w:tag w:val="Exec question 1: Answer"/>
                <w:id w:val="1018"/>
                <w:lock w:val="sdtLocked"/>
                <w:showingPlcHdr/>
                <w:text w:multiLine="1"/>
              </w:sdtPr>
              <w:sdtContent>
                <w:r>
                  <w:rPr>
                    <w:rStyle w:val="PlaceholderText"/>
                    <w:sz w:val="19"/>
                  </w:rPr>
                  <w:t xml:space="preserve">Executive’s answer</w:t>
                </w:r>
              </w:sdtContent>
            </w:sdt>
          </w:p>
        </w:tc>
      </w:tr>
      <w:tr>
        <w:trPr>
          <w:cantSplit/>
        </w:trPr>
        <w:tc>
          <w:tcPr>
            <w:tcW w:type="dxa" w:w="3744"/>
            <w:tcMar>
              <w:top w:w="70" w:type="dxa"/>
              <w:left w:w="100" w:type="dxa"/>
              <w:bottom w:w="70" w:type="dxa"/>
              <w:right w:w="100" w:type="dxa"/>
            </w:tcMar>
            <w:vAlign w:val="top"/>
          </w:tcPr>
          <w:p>
            <w:pPr>
              <w:spacing w:after="0"/>
            </w:pPr>
            <w:r>
              <w:rPr>
                <w:b w:val="0"/>
                <w:sz w:val="19"/>
              </w:rPr>
              <w:t>02  Which business goal does this move, and by how much?</w:t>
            </w:r>
          </w:p>
        </w:tc>
        <w:tc>
          <w:tcPr>
            <w:tcW w:type="dxa" w:w="6192"/>
            <w:tcMar>
              <w:top w:w="70" w:type="dxa"/>
              <w:left w:w="100" w:type="dxa"/>
              <w:bottom w:w="70" w:type="dxa"/>
              <w:right w:w="100" w:type="dxa"/>
            </w:tcMar>
            <w:vAlign w:val="top"/>
          </w:tcPr>
          <w:p>
            <w:pPr>
              <w:spacing w:after="0"/>
            </w:pPr>
            <w:sdt>
              <w:sdtPr>
                <w:rPr>
                  <w:sz w:val="19"/>
                </w:rPr>
                <w:alias w:val="Exec question 2: Answer"/>
                <w:tag w:val="Exec question 2: Answer"/>
                <w:id w:val="1019"/>
                <w:lock w:val="sdtLocked"/>
                <w:showingPlcHdr/>
                <w:text w:multiLine="1"/>
              </w:sdtPr>
              <w:sdtContent>
                <w:r>
                  <w:rPr>
                    <w:rStyle w:val="PlaceholderText"/>
                    <w:sz w:val="19"/>
                  </w:rPr>
                  <w:t xml:space="preserve">Executive’s answer</w:t>
                </w:r>
              </w:sdtContent>
            </w:sdt>
          </w:p>
        </w:tc>
      </w:tr>
      <w:tr>
        <w:trPr>
          <w:cantSplit/>
        </w:trPr>
        <w:tc>
          <w:tcPr>
            <w:tcW w:type="dxa" w:w="3744"/>
            <w:tcMar>
              <w:top w:w="70" w:type="dxa"/>
              <w:left w:w="100" w:type="dxa"/>
              <w:bottom w:w="70" w:type="dxa"/>
              <w:right w:w="100" w:type="dxa"/>
            </w:tcMar>
            <w:vAlign w:val="top"/>
          </w:tcPr>
          <w:p>
            <w:pPr>
              <w:spacing w:after="0"/>
            </w:pPr>
            <w:r>
              <w:rPr>
                <w:b w:val="0"/>
                <w:sz w:val="19"/>
              </w:rPr>
              <w:t>03  Whose journey changes: customers, employees, partners?</w:t>
            </w:r>
          </w:p>
        </w:tc>
        <w:tc>
          <w:tcPr>
            <w:tcW w:type="dxa" w:w="6192"/>
            <w:tcMar>
              <w:top w:w="70" w:type="dxa"/>
              <w:left w:w="100" w:type="dxa"/>
              <w:bottom w:w="70" w:type="dxa"/>
              <w:right w:w="100" w:type="dxa"/>
            </w:tcMar>
            <w:vAlign w:val="top"/>
          </w:tcPr>
          <w:p>
            <w:pPr>
              <w:spacing w:after="0"/>
            </w:pPr>
            <w:sdt>
              <w:sdtPr>
                <w:rPr>
                  <w:sz w:val="19"/>
                </w:rPr>
                <w:alias w:val="Exec question 3: Answer"/>
                <w:tag w:val="Exec question 3: Answer"/>
                <w:id w:val="1020"/>
                <w:lock w:val="sdtLocked"/>
                <w:showingPlcHdr/>
                <w:text w:multiLine="1"/>
              </w:sdtPr>
              <w:sdtContent>
                <w:r>
                  <w:rPr>
                    <w:rStyle w:val="PlaceholderText"/>
                    <w:sz w:val="19"/>
                  </w:rPr>
                  <w:t xml:space="preserve">Executive’s answer</w:t>
                </w:r>
              </w:sdtContent>
            </w:sdt>
          </w:p>
        </w:tc>
      </w:tr>
      <w:tr>
        <w:trPr>
          <w:cantSplit/>
        </w:trPr>
        <w:tc>
          <w:tcPr>
            <w:tcW w:type="dxa" w:w="3744"/>
            <w:tcMar>
              <w:top w:w="70" w:type="dxa"/>
              <w:left w:w="100" w:type="dxa"/>
              <w:bottom w:w="70" w:type="dxa"/>
              <w:right w:w="100" w:type="dxa"/>
            </w:tcMar>
            <w:vAlign w:val="top"/>
          </w:tcPr>
          <w:p>
            <w:pPr>
              <w:spacing w:after="0"/>
            </w:pPr>
            <w:r>
              <w:rPr>
                <w:b w:val="0"/>
                <w:sz w:val="19"/>
              </w:rPr>
              <w:t>04  What are we choosing not to do?</w:t>
            </w:r>
          </w:p>
        </w:tc>
        <w:tc>
          <w:tcPr>
            <w:tcW w:type="dxa" w:w="6192"/>
            <w:tcMar>
              <w:top w:w="70" w:type="dxa"/>
              <w:left w:w="100" w:type="dxa"/>
              <w:bottom w:w="70" w:type="dxa"/>
              <w:right w:w="100" w:type="dxa"/>
            </w:tcMar>
            <w:vAlign w:val="top"/>
          </w:tcPr>
          <w:p>
            <w:pPr>
              <w:spacing w:after="0"/>
            </w:pPr>
            <w:sdt>
              <w:sdtPr>
                <w:rPr>
                  <w:sz w:val="19"/>
                </w:rPr>
                <w:alias w:val="Exec question 4: Answer"/>
                <w:tag w:val="Exec question 4: Answer"/>
                <w:id w:val="1021"/>
                <w:lock w:val="sdtLocked"/>
                <w:showingPlcHdr/>
                <w:text w:multiLine="1"/>
              </w:sdtPr>
              <w:sdtContent>
                <w:r>
                  <w:rPr>
                    <w:rStyle w:val="PlaceholderText"/>
                    <w:sz w:val="19"/>
                  </w:rPr>
                  <w:t xml:space="preserve">Executive’s answer</w:t>
                </w:r>
              </w:sdtContent>
            </w:sdt>
          </w:p>
        </w:tc>
      </w:tr>
      <w:tr>
        <w:trPr>
          <w:cantSplit/>
        </w:trPr>
        <w:tc>
          <w:tcPr>
            <w:tcW w:type="dxa" w:w="3744"/>
            <w:tcMar>
              <w:top w:w="70" w:type="dxa"/>
              <w:left w:w="100" w:type="dxa"/>
              <w:bottom w:w="70" w:type="dxa"/>
              <w:right w:w="100" w:type="dxa"/>
            </w:tcMar>
            <w:vAlign w:val="top"/>
          </w:tcPr>
          <w:p>
            <w:pPr>
              <w:spacing w:after="0"/>
            </w:pPr>
            <w:r>
              <w:rPr>
                <w:b w:val="0"/>
                <w:sz w:val="19"/>
              </w:rPr>
              <w:t>05  Who decides when it is good enough to move forward?</w:t>
            </w:r>
          </w:p>
        </w:tc>
        <w:tc>
          <w:tcPr>
            <w:tcW w:type="dxa" w:w="6192"/>
            <w:tcMar>
              <w:top w:w="70" w:type="dxa"/>
              <w:left w:w="100" w:type="dxa"/>
              <w:bottom w:w="70" w:type="dxa"/>
              <w:right w:w="100" w:type="dxa"/>
            </w:tcMar>
            <w:vAlign w:val="top"/>
          </w:tcPr>
          <w:p>
            <w:pPr>
              <w:spacing w:after="0"/>
            </w:pPr>
            <w:sdt>
              <w:sdtPr>
                <w:rPr>
                  <w:sz w:val="19"/>
                </w:rPr>
                <w:alias w:val="Exec question 5: Answer"/>
                <w:tag w:val="Exec question 5: Answer"/>
                <w:id w:val="1022"/>
                <w:lock w:val="sdtLocked"/>
                <w:showingPlcHdr/>
                <w:text w:multiLine="1"/>
              </w:sdtPr>
              <w:sdtContent>
                <w:r>
                  <w:rPr>
                    <w:rStyle w:val="PlaceholderText"/>
                    <w:sz w:val="19"/>
                  </w:rPr>
                  <w:t xml:space="preserve">Executive’s answer</w:t>
                </w:r>
              </w:sdtContent>
            </w:sdt>
          </w:p>
        </w:tc>
      </w:tr>
      <w:tr>
        <w:trPr>
          <w:cantSplit/>
        </w:trPr>
        <w:tc>
          <w:tcPr>
            <w:tcW w:type="dxa" w:w="3744"/>
            <w:tcMar>
              <w:top w:w="70" w:type="dxa"/>
              <w:left w:w="100" w:type="dxa"/>
              <w:bottom w:w="70" w:type="dxa"/>
              <w:right w:w="100" w:type="dxa"/>
            </w:tcMar>
            <w:vAlign w:val="top"/>
          </w:tcPr>
          <w:p>
            <w:pPr>
              <w:spacing w:after="0"/>
            </w:pPr>
            <w:r>
              <w:rPr>
                <w:b w:val="0"/>
                <w:sz w:val="19"/>
              </w:rPr>
              <w:t>06  What would make us stop this work?</w:t>
            </w:r>
          </w:p>
        </w:tc>
        <w:tc>
          <w:tcPr>
            <w:tcW w:type="dxa" w:w="6192"/>
            <w:tcMar>
              <w:top w:w="70" w:type="dxa"/>
              <w:left w:w="100" w:type="dxa"/>
              <w:bottom w:w="70" w:type="dxa"/>
              <w:right w:w="100" w:type="dxa"/>
            </w:tcMar>
            <w:vAlign w:val="top"/>
          </w:tcPr>
          <w:p>
            <w:pPr>
              <w:spacing w:after="0"/>
            </w:pPr>
            <w:sdt>
              <w:sdtPr>
                <w:rPr>
                  <w:sz w:val="19"/>
                </w:rPr>
                <w:alias w:val="Exec question 6: Answer"/>
                <w:tag w:val="Exec question 6: Answer"/>
                <w:id w:val="1023"/>
                <w:lock w:val="sdtLocked"/>
                <w:showingPlcHdr/>
                <w:text w:multiLine="1"/>
              </w:sdtPr>
              <w:sdtContent>
                <w:r>
                  <w:rPr>
                    <w:rStyle w:val="PlaceholderText"/>
                    <w:sz w:val="19"/>
                  </w:rPr>
                  <w:t xml:space="preserve">Executive’s answer</w:t>
                </w:r>
              </w:sdtContent>
            </w:sdt>
          </w:p>
        </w:tc>
      </w:tr>
    </w:tbl>
    <w:p>
      <w:pPr>
        <w:spacing w:after="0" w:line="120" w:lineRule="exact"/>
      </w:pPr>
      <w:r>
        <w:rPr>
          <w:sz w:val="2"/>
        </w:rPr>
      </w:r>
    </w:p>
    <w:p>
      <w:pPr>
        <w:pageBreakBefore/>
        <w:spacing w:after="0" w:line="20" w:lineRule="exact"/>
      </w:pPr>
    </w:p>
    <w:p>
      <w:pPr>
        <w:pStyle w:val="Heading2"/>
      </w:pPr>
      <w:r>
        <w:t>Steps 2 and 3: Draft and align the brief</w:t>
      </w:r>
    </w:p>
    <w:p>
      <w:pPr>
        <w:spacing w:after="80" w:before="0"/>
      </w:pPr>
      <w:r>
        <w:rPr>
          <w:b w:val="0"/>
          <w:color w:val="6B6A65"/>
          <w:sz w:val="19"/>
        </w:rPr>
        <w:t>Leader and team draft it and mark the gaps. Then every decision-maker meets in one room to agree on one definition of done.</w:t>
      </w:r>
    </w:p>
    <w:p>
      <w:pPr>
        <w:pStyle w:val="Heading3"/>
      </w:pPr>
      <w:r>
        <w:t>1  Business problem</w:t>
      </w:r>
    </w:p>
    <w:tbl>
      <w:tblPr>
        <w:tblW w:type="auto" w:w="0"/>
        <w:jc w:val="center"/>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Layout w:type="fixed"/>
        <w:tblLook w:firstColumn="1" w:firstRow="1" w:lastColumn="0" w:lastRow="0" w:noHBand="0" w:noVBand="1" w:val="04A0"/>
      </w:tblPr>
      <w:tblGrid>
        <w:gridCol w:w="9936"/>
      </w:tblGrid>
      <w:tr>
        <w:tc>
          <w:tcPr>
            <w:tcW w:type="dxa" w:w="9936"/>
            <w:shd w:val="clear" w:color="auto" w:fill="F3F0EC"/>
            <w:tcMar>
              <w:top w:w="100" w:type="dxa"/>
              <w:left w:w="140" w:type="dxa"/>
              <w:bottom w:w="100" w:type="dxa"/>
              <w:right w:w="140" w:type="dxa"/>
            </w:tcMar>
          </w:tcPr>
          <w:p>
            <w:pPr>
              <w:spacing w:after="0"/>
            </w:pPr>
            <w:sdt>
              <w:sdtPr>
                <w:rPr/>
                <w:alias w:val="Business problem"/>
                <w:tag w:val="Business problem"/>
                <w:id w:val="1024"/>
                <w:lock w:val="sdtLocked"/>
                <w:showingPlcHdr/>
                <w:text w:multiLine="1"/>
              </w:sdtPr>
              <w:sdtContent>
                <w:r>
                  <w:rPr>
                    <w:rStyle w:val="PlaceholderText"/>
                  </w:rPr>
                  <w:t xml:space="preserve">What’s broken, for whom, why now, and which part of the company strategy this advances.</w:t>
                </w:r>
              </w:sdtContent>
            </w:sdt>
          </w:p>
        </w:tc>
      </w:tr>
    </w:tbl>
    <w:p>
      <w:pPr>
        <w:spacing w:after="0" w:line="40" w:lineRule="exact"/>
      </w:pPr>
      <w:r>
        <w:rPr>
          <w:sz w:val="2"/>
        </w:rPr>
      </w:r>
    </w:p>
    <w:p>
      <w:pPr>
        <w:pStyle w:val="Heading3"/>
      </w:pPr>
      <w:r>
        <w:t>2  Desired outcome (the flag)</w:t>
      </w:r>
    </w:p>
    <w:p>
      <w:pPr>
        <w:keepNext/>
        <w:spacing w:after="60" w:before="0"/>
      </w:pPr>
      <w:r>
        <w:rPr>
          <w:b w:val="0"/>
          <w:color w:val="6B6A65"/>
          <w:sz w:val="19"/>
        </w:rPr>
        <w:t>Success in one sentence. Test: could the newest person on the team repeat it without looking?</w:t>
      </w:r>
    </w:p>
    <w:tbl>
      <w:tblPr>
        <w:tblW w:type="auto" w:w="0"/>
        <w:jc w:val="center"/>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Layout w:type="fixed"/>
        <w:tblLook w:firstColumn="1" w:firstRow="1" w:lastColumn="0" w:lastRow="0" w:noHBand="0" w:noVBand="1" w:val="04A0"/>
      </w:tblPr>
      <w:tblGrid>
        <w:gridCol w:w="9936"/>
      </w:tblGrid>
      <w:tr>
        <w:tc>
          <w:tcPr>
            <w:tcW w:type="dxa" w:w="9936"/>
            <w:shd w:val="clear" w:color="auto" w:fill="F3F0EC"/>
            <w:tcMar>
              <w:top w:w="100" w:type="dxa"/>
              <w:left w:w="140" w:type="dxa"/>
              <w:bottom w:w="100" w:type="dxa"/>
              <w:right w:w="140" w:type="dxa"/>
            </w:tcMar>
          </w:tcPr>
          <w:p>
            <w:pPr>
              <w:spacing w:after="0"/>
            </w:pPr>
            <w:sdt>
              <w:sdtPr>
                <w:rPr/>
                <w:alias w:val="Desired outcome"/>
                <w:tag w:val="Desired outcome"/>
                <w:id w:val="1025"/>
                <w:lock w:val="sdtLocked"/>
                <w:showingPlcHdr/>
                <w:text w:multiLine="1"/>
              </w:sdtPr>
              <w:sdtContent>
                <w:r>
                  <w:rPr>
                    <w:rStyle w:val="PlaceholderText"/>
                  </w:rPr>
                  <w:t xml:space="preserve">Such as “Cut peak wait times from X to Y minutes, with no drop in order accuracy.”</w:t>
                </w:r>
              </w:sdtContent>
            </w:sdt>
          </w:p>
        </w:tc>
      </w:tr>
    </w:tbl>
    <w:p>
      <w:pPr>
        <w:spacing w:after="0" w:line="40" w:lineRule="exact"/>
      </w:pPr>
      <w:r>
        <w:rPr>
          <w:sz w:val="2"/>
        </w:rPr>
      </w:r>
    </w:p>
    <w:p>
      <w:pPr>
        <w:pStyle w:val="Heading3"/>
      </w:pPr>
      <w:r>
        <w:t>3  Success measures</w:t>
      </w:r>
    </w:p>
    <w:p>
      <w:pPr>
        <w:keepNext/>
        <w:spacing w:after="60" w:before="0"/>
      </w:pPr>
      <w:r>
        <w:rPr>
          <w:b w:val="0"/>
          <w:color w:val="6B6A65"/>
          <w:sz w:val="19"/>
        </w:rPr>
        <w:t>The team can propose a target. The accountable person commits to it.</w:t>
      </w:r>
    </w:p>
    <w:tbl>
      <w:tblPr>
        <w:tblW w:type="auto" w:w="0"/>
        <w:jc w:val="center"/>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Layout w:type="fixed"/>
        <w:tblLook w:firstColumn="1" w:firstRow="1" w:lastColumn="0" w:lastRow="0" w:noHBand="0" w:noVBand="1" w:val="04A0"/>
      </w:tblPr>
      <w:tblGrid>
        <w:gridCol w:w="3456"/>
        <w:gridCol w:w="1728"/>
        <w:gridCol w:w="1512"/>
        <w:gridCol w:w="1512"/>
        <w:gridCol w:w="1728"/>
      </w:tblGrid>
      <w:tr>
        <w:trPr>
          <w:tblHeader/>
        </w:trPr>
        <w:tc>
          <w:tcPr>
            <w:tcW w:type="dxa" w:w="3456"/>
            <w:shd w:val="clear" w:color="auto" w:fill="E4EEEC"/>
            <w:tcMar>
              <w:top w:w="70" w:type="dxa"/>
              <w:left w:w="100" w:type="dxa"/>
              <w:bottom w:w="70" w:type="dxa"/>
              <w:right w:w="100" w:type="dxa"/>
            </w:tcMar>
          </w:tcPr>
          <w:p>
            <w:pPr>
              <w:spacing w:after="0"/>
            </w:pPr>
            <w:r>
              <w:rPr>
                <w:b/>
                <w:sz w:val="19"/>
              </w:rPr>
              <w:t>Metric</w:t>
            </w:r>
          </w:p>
        </w:tc>
        <w:tc>
          <w:tcPr>
            <w:tcW w:type="dxa" w:w="1728"/>
            <w:shd w:val="clear" w:color="auto" w:fill="E4EEEC"/>
            <w:tcMar>
              <w:top w:w="70" w:type="dxa"/>
              <w:left w:w="100" w:type="dxa"/>
              <w:bottom w:w="70" w:type="dxa"/>
              <w:right w:w="100" w:type="dxa"/>
            </w:tcMar>
          </w:tcPr>
          <w:p>
            <w:pPr>
              <w:spacing w:after="0"/>
            </w:pPr>
            <w:r>
              <w:rPr>
                <w:b/>
                <w:sz w:val="19"/>
              </w:rPr>
              <w:t>Track</w:t>
            </w:r>
          </w:p>
        </w:tc>
        <w:tc>
          <w:tcPr>
            <w:tcW w:type="dxa" w:w="1512"/>
            <w:shd w:val="clear" w:color="auto" w:fill="E4EEEC"/>
            <w:tcMar>
              <w:top w:w="70" w:type="dxa"/>
              <w:left w:w="100" w:type="dxa"/>
              <w:bottom w:w="70" w:type="dxa"/>
              <w:right w:w="100" w:type="dxa"/>
            </w:tcMar>
          </w:tcPr>
          <w:p>
            <w:pPr>
              <w:spacing w:after="0"/>
            </w:pPr>
            <w:r>
              <w:rPr>
                <w:b/>
                <w:sz w:val="19"/>
              </w:rPr>
              <w:t>Baseline</w:t>
            </w:r>
          </w:p>
        </w:tc>
        <w:tc>
          <w:tcPr>
            <w:tcW w:type="dxa" w:w="1512"/>
            <w:shd w:val="clear" w:color="auto" w:fill="E4EEEC"/>
            <w:tcMar>
              <w:top w:w="70" w:type="dxa"/>
              <w:left w:w="100" w:type="dxa"/>
              <w:bottom w:w="70" w:type="dxa"/>
              <w:right w:w="100" w:type="dxa"/>
            </w:tcMar>
          </w:tcPr>
          <w:p>
            <w:pPr>
              <w:spacing w:after="0"/>
            </w:pPr>
            <w:r>
              <w:rPr>
                <w:b/>
                <w:sz w:val="19"/>
              </w:rPr>
              <w:t>Target</w:t>
            </w:r>
          </w:p>
        </w:tc>
        <w:tc>
          <w:tcPr>
            <w:tcW w:type="dxa" w:w="1728"/>
            <w:shd w:val="clear" w:color="auto" w:fill="E4EEEC"/>
            <w:tcMar>
              <w:top w:w="70" w:type="dxa"/>
              <w:left w:w="100" w:type="dxa"/>
              <w:bottom w:w="70" w:type="dxa"/>
              <w:right w:w="100" w:type="dxa"/>
            </w:tcMar>
          </w:tcPr>
          <w:p>
            <w:pPr>
              <w:spacing w:after="0"/>
            </w:pPr>
            <w:r>
              <w:rPr>
                <w:b/>
                <w:sz w:val="19"/>
              </w:rPr>
              <w:t>Owner (R)</w:t>
            </w:r>
          </w:p>
        </w:tc>
      </w:tr>
      <w:tr>
        <w:trPr>
          <w:cantSplit/>
        </w:trPr>
        <w:tc>
          <w:tcPr>
            <w:tcW w:type="dxa" w:w="3456"/>
            <w:tcMar>
              <w:top w:w="70" w:type="dxa"/>
              <w:left w:w="100" w:type="dxa"/>
              <w:bottom w:w="70" w:type="dxa"/>
              <w:right w:w="100" w:type="dxa"/>
            </w:tcMar>
            <w:vAlign w:val="top"/>
          </w:tcPr>
          <w:p>
            <w:pPr>
              <w:spacing w:after="0"/>
            </w:pPr>
            <w:sdt>
              <w:sdtPr>
                <w:rPr>
                  <w:sz w:val="19"/>
                </w:rPr>
                <w:alias w:val="Measure 1: Metric"/>
                <w:tag w:val="Measure 1: Metric"/>
                <w:id w:val="1026"/>
                <w:lock w:val="sdtLocked"/>
                <w:showingPlcHdr/>
                <w:text w:multiLine="1"/>
              </w:sdtPr>
              <w:sdtContent>
                <w:r>
                  <w:rPr>
                    <w:rStyle w:val="PlaceholderText"/>
                    <w:sz w:val="19"/>
                  </w:rPr>
                  <w:t xml:space="preserve">Metric 1</w:t>
                </w:r>
              </w:sdtContent>
            </w:sdt>
          </w:p>
        </w:tc>
        <w:tc>
          <w:tcPr>
            <w:tcW w:type="dxa" w:w="1728"/>
            <w:tcMar>
              <w:top w:w="70" w:type="dxa"/>
              <w:left w:w="100" w:type="dxa"/>
              <w:bottom w:w="70" w:type="dxa"/>
              <w:right w:w="100" w:type="dxa"/>
            </w:tcMar>
            <w:vAlign w:val="top"/>
          </w:tcPr>
          <w:p>
            <w:pPr>
              <w:spacing w:after="0"/>
            </w:pPr>
            <w:sdt>
              <w:sdtPr>
                <w:rPr>
                  <w:sz w:val="19"/>
                </w:rPr>
                <w:alias w:val="Measure 1: Track"/>
                <w:tag w:val="Measure 1: Track"/>
                <w:id w:val="1027"/>
                <w:lock w:val="sdtLocked"/>
                <w:showingPlcHdr/>
                <w:dropDownList>
                  <w:listItem w:displayText="Conceptual" w:value="Conceptual"/>
                  <w:listItem w:displayText="Detail" w:value="Detail"/>
                  <w:listItem w:displayText="Agile" w:value="Agile"/>
                </w:dropDownList>
              </w:sdtPr>
              <w:sdtContent>
                <w:r>
                  <w:rPr>
                    <w:rStyle w:val="PlaceholderText"/>
                    <w:sz w:val="19"/>
                  </w:rPr>
                  <w:t xml:space="preserve">Choose one</w:t>
                </w:r>
              </w:sdtContent>
            </w:sdt>
          </w:p>
        </w:tc>
        <w:tc>
          <w:tcPr>
            <w:tcW w:type="dxa" w:w="1512"/>
            <w:tcMar>
              <w:top w:w="70" w:type="dxa"/>
              <w:left w:w="100" w:type="dxa"/>
              <w:bottom w:w="70" w:type="dxa"/>
              <w:right w:w="100" w:type="dxa"/>
            </w:tcMar>
            <w:vAlign w:val="top"/>
          </w:tcPr>
          <w:p>
            <w:pPr>
              <w:spacing w:after="0"/>
            </w:pPr>
            <w:sdt>
              <w:sdtPr>
                <w:rPr>
                  <w:sz w:val="19"/>
                </w:rPr>
                <w:alias w:val="Measure 1: Baseline"/>
                <w:tag w:val="Measure 1: Baseline"/>
                <w:id w:val="1028"/>
                <w:lock w:val="sdtLocked"/>
                <w:showingPlcHdr/>
                <w:text w:multiLine="1"/>
              </w:sdtPr>
              <w:sdtContent>
                <w:r>
                  <w:rPr>
                    <w:rStyle w:val="PlaceholderText"/>
                    <w:sz w:val="19"/>
                  </w:rPr>
                  <w:t xml:space="preserve">Today</w:t>
                </w:r>
              </w:sdtContent>
            </w:sdt>
          </w:p>
        </w:tc>
        <w:tc>
          <w:tcPr>
            <w:tcW w:type="dxa" w:w="1512"/>
            <w:tcMar>
              <w:top w:w="70" w:type="dxa"/>
              <w:left w:w="100" w:type="dxa"/>
              <w:bottom w:w="70" w:type="dxa"/>
              <w:right w:w="100" w:type="dxa"/>
            </w:tcMar>
            <w:vAlign w:val="top"/>
          </w:tcPr>
          <w:p>
            <w:pPr>
              <w:spacing w:after="0"/>
            </w:pPr>
            <w:sdt>
              <w:sdtPr>
                <w:rPr>
                  <w:sz w:val="19"/>
                </w:rPr>
                <w:alias w:val="Measure 1: Target"/>
                <w:tag w:val="Measure 1: Target"/>
                <w:id w:val="1029"/>
                <w:lock w:val="sdtLocked"/>
                <w:showingPlcHdr/>
                <w:text w:multiLine="1"/>
              </w:sdtPr>
              <w:sdtContent>
                <w:r>
                  <w:rPr>
                    <w:rStyle w:val="PlaceholderText"/>
                    <w:sz w:val="19"/>
                  </w:rPr>
                  <w:t xml:space="preserve">Target</w:t>
                </w:r>
              </w:sdtContent>
            </w:sdt>
          </w:p>
        </w:tc>
        <w:tc>
          <w:tcPr>
            <w:tcW w:type="dxa" w:w="1728"/>
            <w:tcMar>
              <w:top w:w="70" w:type="dxa"/>
              <w:left w:w="100" w:type="dxa"/>
              <w:bottom w:w="70" w:type="dxa"/>
              <w:right w:w="100" w:type="dxa"/>
            </w:tcMar>
            <w:vAlign w:val="top"/>
          </w:tcPr>
          <w:p>
            <w:pPr>
              <w:spacing w:after="0"/>
            </w:pPr>
            <w:sdt>
              <w:sdtPr>
                <w:rPr>
                  <w:sz w:val="19"/>
                </w:rPr>
                <w:alias w:val="Measure 1: Owner (R)"/>
                <w:tag w:val="Measure 1: Owner (R)"/>
                <w:id w:val="1030"/>
                <w:lock w:val="sdtLocked"/>
                <w:showingPlcHdr/>
                <w:text w:multiLine="1"/>
              </w:sdtPr>
              <w:sdtContent>
                <w:r>
                  <w:rPr>
                    <w:rStyle w:val="PlaceholderText"/>
                    <w:sz w:val="19"/>
                  </w:rPr>
                  <w:t xml:space="preserve">Name</w:t>
                </w:r>
              </w:sdtContent>
            </w:sdt>
          </w:p>
        </w:tc>
      </w:tr>
      <w:tr>
        <w:trPr>
          <w:cantSplit/>
        </w:trPr>
        <w:tc>
          <w:tcPr>
            <w:tcW w:type="dxa" w:w="3456"/>
            <w:tcMar>
              <w:top w:w="70" w:type="dxa"/>
              <w:left w:w="100" w:type="dxa"/>
              <w:bottom w:w="70" w:type="dxa"/>
              <w:right w:w="100" w:type="dxa"/>
            </w:tcMar>
            <w:vAlign w:val="top"/>
          </w:tcPr>
          <w:p>
            <w:pPr>
              <w:spacing w:after="0"/>
            </w:pPr>
            <w:sdt>
              <w:sdtPr>
                <w:rPr>
                  <w:sz w:val="19"/>
                </w:rPr>
                <w:alias w:val="Measure 2: Metric"/>
                <w:tag w:val="Measure 2: Metric"/>
                <w:id w:val="1031"/>
                <w:lock w:val="sdtLocked"/>
                <w:showingPlcHdr/>
                <w:text w:multiLine="1"/>
              </w:sdtPr>
              <w:sdtContent>
                <w:r>
                  <w:rPr>
                    <w:rStyle w:val="PlaceholderText"/>
                    <w:sz w:val="19"/>
                  </w:rPr>
                  <w:t xml:space="preserve">Metric 2</w:t>
                </w:r>
              </w:sdtContent>
            </w:sdt>
          </w:p>
        </w:tc>
        <w:tc>
          <w:tcPr>
            <w:tcW w:type="dxa" w:w="1728"/>
            <w:tcMar>
              <w:top w:w="70" w:type="dxa"/>
              <w:left w:w="100" w:type="dxa"/>
              <w:bottom w:w="70" w:type="dxa"/>
              <w:right w:w="100" w:type="dxa"/>
            </w:tcMar>
            <w:vAlign w:val="top"/>
          </w:tcPr>
          <w:p>
            <w:pPr>
              <w:spacing w:after="0"/>
            </w:pPr>
            <w:sdt>
              <w:sdtPr>
                <w:rPr>
                  <w:sz w:val="19"/>
                </w:rPr>
                <w:alias w:val="Measure 2: Track"/>
                <w:tag w:val="Measure 2: Track"/>
                <w:id w:val="1032"/>
                <w:lock w:val="sdtLocked"/>
                <w:showingPlcHdr/>
                <w:dropDownList>
                  <w:listItem w:displayText="Conceptual" w:value="Conceptual"/>
                  <w:listItem w:displayText="Detail" w:value="Detail"/>
                  <w:listItem w:displayText="Agile" w:value="Agile"/>
                </w:dropDownList>
              </w:sdtPr>
              <w:sdtContent>
                <w:r>
                  <w:rPr>
                    <w:rStyle w:val="PlaceholderText"/>
                    <w:sz w:val="19"/>
                  </w:rPr>
                  <w:t xml:space="preserve">Choose one</w:t>
                </w:r>
              </w:sdtContent>
            </w:sdt>
          </w:p>
        </w:tc>
        <w:tc>
          <w:tcPr>
            <w:tcW w:type="dxa" w:w="1512"/>
            <w:tcMar>
              <w:top w:w="70" w:type="dxa"/>
              <w:left w:w="100" w:type="dxa"/>
              <w:bottom w:w="70" w:type="dxa"/>
              <w:right w:w="100" w:type="dxa"/>
            </w:tcMar>
            <w:vAlign w:val="top"/>
          </w:tcPr>
          <w:p>
            <w:pPr>
              <w:spacing w:after="0"/>
            </w:pPr>
            <w:sdt>
              <w:sdtPr>
                <w:rPr>
                  <w:sz w:val="19"/>
                </w:rPr>
                <w:alias w:val="Measure 2: Baseline"/>
                <w:tag w:val="Measure 2: Baseline"/>
                <w:id w:val="1033"/>
                <w:lock w:val="sdtLocked"/>
                <w:showingPlcHdr/>
                <w:text w:multiLine="1"/>
              </w:sdtPr>
              <w:sdtContent>
                <w:r>
                  <w:rPr>
                    <w:rStyle w:val="PlaceholderText"/>
                    <w:sz w:val="19"/>
                  </w:rPr>
                  <w:t xml:space="preserve">Today</w:t>
                </w:r>
              </w:sdtContent>
            </w:sdt>
          </w:p>
        </w:tc>
        <w:tc>
          <w:tcPr>
            <w:tcW w:type="dxa" w:w="1512"/>
            <w:tcMar>
              <w:top w:w="70" w:type="dxa"/>
              <w:left w:w="100" w:type="dxa"/>
              <w:bottom w:w="70" w:type="dxa"/>
              <w:right w:w="100" w:type="dxa"/>
            </w:tcMar>
            <w:vAlign w:val="top"/>
          </w:tcPr>
          <w:p>
            <w:pPr>
              <w:spacing w:after="0"/>
            </w:pPr>
            <w:sdt>
              <w:sdtPr>
                <w:rPr>
                  <w:sz w:val="19"/>
                </w:rPr>
                <w:alias w:val="Measure 2: Target"/>
                <w:tag w:val="Measure 2: Target"/>
                <w:id w:val="1034"/>
                <w:lock w:val="sdtLocked"/>
                <w:showingPlcHdr/>
                <w:text w:multiLine="1"/>
              </w:sdtPr>
              <w:sdtContent>
                <w:r>
                  <w:rPr>
                    <w:rStyle w:val="PlaceholderText"/>
                    <w:sz w:val="19"/>
                  </w:rPr>
                  <w:t xml:space="preserve">Target</w:t>
                </w:r>
              </w:sdtContent>
            </w:sdt>
          </w:p>
        </w:tc>
        <w:tc>
          <w:tcPr>
            <w:tcW w:type="dxa" w:w="1728"/>
            <w:tcMar>
              <w:top w:w="70" w:type="dxa"/>
              <w:left w:w="100" w:type="dxa"/>
              <w:bottom w:w="70" w:type="dxa"/>
              <w:right w:w="100" w:type="dxa"/>
            </w:tcMar>
            <w:vAlign w:val="top"/>
          </w:tcPr>
          <w:p>
            <w:pPr>
              <w:spacing w:after="0"/>
            </w:pPr>
            <w:sdt>
              <w:sdtPr>
                <w:rPr>
                  <w:sz w:val="19"/>
                </w:rPr>
                <w:alias w:val="Measure 2: Owner (R)"/>
                <w:tag w:val="Measure 2: Owner (R)"/>
                <w:id w:val="1035"/>
                <w:lock w:val="sdtLocked"/>
                <w:showingPlcHdr/>
                <w:text w:multiLine="1"/>
              </w:sdtPr>
              <w:sdtContent>
                <w:r>
                  <w:rPr>
                    <w:rStyle w:val="PlaceholderText"/>
                    <w:sz w:val="19"/>
                  </w:rPr>
                  <w:t xml:space="preserve">Name</w:t>
                </w:r>
              </w:sdtContent>
            </w:sdt>
          </w:p>
        </w:tc>
      </w:tr>
      <w:tr>
        <w:trPr>
          <w:cantSplit/>
        </w:trPr>
        <w:tc>
          <w:tcPr>
            <w:tcW w:type="dxa" w:w="3456"/>
            <w:tcMar>
              <w:top w:w="70" w:type="dxa"/>
              <w:left w:w="100" w:type="dxa"/>
              <w:bottom w:w="70" w:type="dxa"/>
              <w:right w:w="100" w:type="dxa"/>
            </w:tcMar>
            <w:vAlign w:val="top"/>
          </w:tcPr>
          <w:p>
            <w:pPr>
              <w:spacing w:after="0"/>
            </w:pPr>
            <w:sdt>
              <w:sdtPr>
                <w:rPr>
                  <w:sz w:val="19"/>
                </w:rPr>
                <w:alias w:val="Measure 3: Metric"/>
                <w:tag w:val="Measure 3: Metric"/>
                <w:id w:val="1036"/>
                <w:lock w:val="sdtLocked"/>
                <w:showingPlcHdr/>
                <w:text w:multiLine="1"/>
              </w:sdtPr>
              <w:sdtContent>
                <w:r>
                  <w:rPr>
                    <w:rStyle w:val="PlaceholderText"/>
                    <w:sz w:val="19"/>
                  </w:rPr>
                  <w:t xml:space="preserve">Metric 3</w:t>
                </w:r>
              </w:sdtContent>
            </w:sdt>
          </w:p>
        </w:tc>
        <w:tc>
          <w:tcPr>
            <w:tcW w:type="dxa" w:w="1728"/>
            <w:tcMar>
              <w:top w:w="70" w:type="dxa"/>
              <w:left w:w="100" w:type="dxa"/>
              <w:bottom w:w="70" w:type="dxa"/>
              <w:right w:w="100" w:type="dxa"/>
            </w:tcMar>
            <w:vAlign w:val="top"/>
          </w:tcPr>
          <w:p>
            <w:pPr>
              <w:spacing w:after="0"/>
            </w:pPr>
            <w:sdt>
              <w:sdtPr>
                <w:rPr>
                  <w:sz w:val="19"/>
                </w:rPr>
                <w:alias w:val="Measure 3: Track"/>
                <w:tag w:val="Measure 3: Track"/>
                <w:id w:val="1037"/>
                <w:lock w:val="sdtLocked"/>
                <w:showingPlcHdr/>
                <w:dropDownList>
                  <w:listItem w:displayText="Conceptual" w:value="Conceptual"/>
                  <w:listItem w:displayText="Detail" w:value="Detail"/>
                  <w:listItem w:displayText="Agile" w:value="Agile"/>
                </w:dropDownList>
              </w:sdtPr>
              <w:sdtContent>
                <w:r>
                  <w:rPr>
                    <w:rStyle w:val="PlaceholderText"/>
                    <w:sz w:val="19"/>
                  </w:rPr>
                  <w:t xml:space="preserve">Choose one</w:t>
                </w:r>
              </w:sdtContent>
            </w:sdt>
          </w:p>
        </w:tc>
        <w:tc>
          <w:tcPr>
            <w:tcW w:type="dxa" w:w="1512"/>
            <w:tcMar>
              <w:top w:w="70" w:type="dxa"/>
              <w:left w:w="100" w:type="dxa"/>
              <w:bottom w:w="70" w:type="dxa"/>
              <w:right w:w="100" w:type="dxa"/>
            </w:tcMar>
            <w:vAlign w:val="top"/>
          </w:tcPr>
          <w:p>
            <w:pPr>
              <w:spacing w:after="0"/>
            </w:pPr>
            <w:sdt>
              <w:sdtPr>
                <w:rPr>
                  <w:sz w:val="19"/>
                </w:rPr>
                <w:alias w:val="Measure 3: Baseline"/>
                <w:tag w:val="Measure 3: Baseline"/>
                <w:id w:val="1038"/>
                <w:lock w:val="sdtLocked"/>
                <w:showingPlcHdr/>
                <w:text w:multiLine="1"/>
              </w:sdtPr>
              <w:sdtContent>
                <w:r>
                  <w:rPr>
                    <w:rStyle w:val="PlaceholderText"/>
                    <w:sz w:val="19"/>
                  </w:rPr>
                  <w:t xml:space="preserve">Today</w:t>
                </w:r>
              </w:sdtContent>
            </w:sdt>
          </w:p>
        </w:tc>
        <w:tc>
          <w:tcPr>
            <w:tcW w:type="dxa" w:w="1512"/>
            <w:tcMar>
              <w:top w:w="70" w:type="dxa"/>
              <w:left w:w="100" w:type="dxa"/>
              <w:bottom w:w="70" w:type="dxa"/>
              <w:right w:w="100" w:type="dxa"/>
            </w:tcMar>
            <w:vAlign w:val="top"/>
          </w:tcPr>
          <w:p>
            <w:pPr>
              <w:spacing w:after="0"/>
            </w:pPr>
            <w:sdt>
              <w:sdtPr>
                <w:rPr>
                  <w:sz w:val="19"/>
                </w:rPr>
                <w:alias w:val="Measure 3: Target"/>
                <w:tag w:val="Measure 3: Target"/>
                <w:id w:val="1039"/>
                <w:lock w:val="sdtLocked"/>
                <w:showingPlcHdr/>
                <w:text w:multiLine="1"/>
              </w:sdtPr>
              <w:sdtContent>
                <w:r>
                  <w:rPr>
                    <w:rStyle w:val="PlaceholderText"/>
                    <w:sz w:val="19"/>
                  </w:rPr>
                  <w:t xml:space="preserve">Target</w:t>
                </w:r>
              </w:sdtContent>
            </w:sdt>
          </w:p>
        </w:tc>
        <w:tc>
          <w:tcPr>
            <w:tcW w:type="dxa" w:w="1728"/>
            <w:tcMar>
              <w:top w:w="70" w:type="dxa"/>
              <w:left w:w="100" w:type="dxa"/>
              <w:bottom w:w="70" w:type="dxa"/>
              <w:right w:w="100" w:type="dxa"/>
            </w:tcMar>
            <w:vAlign w:val="top"/>
          </w:tcPr>
          <w:p>
            <w:pPr>
              <w:spacing w:after="0"/>
            </w:pPr>
            <w:sdt>
              <w:sdtPr>
                <w:rPr>
                  <w:sz w:val="19"/>
                </w:rPr>
                <w:alias w:val="Measure 3: Owner (R)"/>
                <w:tag w:val="Measure 3: Owner (R)"/>
                <w:id w:val="1040"/>
                <w:lock w:val="sdtLocked"/>
                <w:showingPlcHdr/>
                <w:text w:multiLine="1"/>
              </w:sdtPr>
              <w:sdtContent>
                <w:r>
                  <w:rPr>
                    <w:rStyle w:val="PlaceholderText"/>
                    <w:sz w:val="19"/>
                  </w:rPr>
                  <w:t xml:space="preserve">Name</w:t>
                </w:r>
              </w:sdtContent>
            </w:sdt>
          </w:p>
        </w:tc>
      </w:tr>
    </w:tbl>
    <w:p>
      <w:pPr>
        <w:spacing w:after="0" w:line="120" w:lineRule="exact"/>
      </w:pPr>
      <w:r>
        <w:rPr>
          <w:sz w:val="2"/>
        </w:rPr>
      </w:r>
    </w:p>
    <w:p>
      <w:pPr>
        <w:pStyle w:val="Heading3"/>
      </w:pPr>
      <w:r>
        <w:t>4  Scope</w:t>
      </w:r>
    </w:p>
    <w:tbl>
      <w:tblPr>
        <w:tblW w:type="auto" w:w="0"/>
        <w:jc w:val="center"/>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Layout w:type="fixed"/>
        <w:tblLook w:firstColumn="1" w:firstRow="1" w:lastColumn="0" w:lastRow="0" w:noHBand="0" w:noVBand="1" w:val="04A0"/>
      </w:tblPr>
      <w:tblGrid>
        <w:gridCol w:w="4968"/>
        <w:gridCol w:w="4968"/>
      </w:tblGrid>
      <w:tr>
        <w:tc>
          <w:tcPr>
            <w:tcW w:type="dxa" w:w="4968"/>
            <w:shd w:val="clear" w:color="auto" w:fill="E4EEEC"/>
            <w:tcMar>
              <w:top w:w="60" w:type="dxa"/>
              <w:left w:w="120" w:type="dxa"/>
              <w:bottom w:w="60" w:type="dxa"/>
              <w:right w:w="120" w:type="dxa"/>
            </w:tcMar>
          </w:tcPr>
          <w:p>
            <w:pPr>
              <w:spacing w:after="0"/>
            </w:pPr>
            <w:r>
              <w:rPr>
                <w:b/>
                <w:sz w:val="19"/>
              </w:rPr>
              <w:t>In bounds</w:t>
            </w:r>
          </w:p>
        </w:tc>
        <w:tc>
          <w:tcPr>
            <w:tcW w:type="dxa" w:w="4968"/>
            <w:shd w:val="clear" w:color="auto" w:fill="E4EEEC"/>
            <w:tcMar>
              <w:top w:w="60" w:type="dxa"/>
              <w:left w:w="120" w:type="dxa"/>
              <w:bottom w:w="60" w:type="dxa"/>
              <w:right w:w="120" w:type="dxa"/>
            </w:tcMar>
          </w:tcPr>
          <w:p>
            <w:pPr>
              <w:spacing w:after="0"/>
            </w:pPr>
            <w:r>
              <w:rPr>
                <w:b/>
                <w:sz w:val="19"/>
              </w:rPr>
              <w:t>Out of bounds</w:t>
            </w:r>
          </w:p>
        </w:tc>
      </w:tr>
      <w:tr>
        <w:tc>
          <w:tcPr>
            <w:tcW w:type="dxa" w:w="4968"/>
            <w:shd w:val="clear" w:color="auto" w:fill="F3F0EC"/>
            <w:tcMar>
              <w:top w:w="100" w:type="dxa"/>
              <w:left w:w="140" w:type="dxa"/>
              <w:bottom w:w="100" w:type="dxa"/>
              <w:right w:w="140" w:type="dxa"/>
            </w:tcMar>
          </w:tcPr>
          <w:p>
            <w:pPr>
              <w:spacing w:after="0"/>
            </w:pPr>
            <w:sdt>
              <w:sdtPr>
                <w:rPr/>
                <w:alias w:val="Scope In bounds"/>
                <w:tag w:val="Scope In bounds"/>
                <w:id w:val="1041"/>
                <w:lock w:val="sdtLocked"/>
                <w:showingPlcHdr/>
                <w:text w:multiLine="1"/>
              </w:sdtPr>
              <w:sdtContent>
                <w:r>
                  <w:rPr>
                    <w:rStyle w:val="PlaceholderText"/>
                  </w:rPr>
                  <w:t xml:space="preserve">What this work covers.</w:t>
                </w:r>
              </w:sdtContent>
            </w:sdt>
          </w:p>
        </w:tc>
        <w:tc>
          <w:tcPr>
            <w:tcW w:type="dxa" w:w="4968"/>
            <w:shd w:val="clear" w:color="auto" w:fill="F3F0EC"/>
            <w:tcMar>
              <w:top w:w="100" w:type="dxa"/>
              <w:left w:w="140" w:type="dxa"/>
              <w:bottom w:w="100" w:type="dxa"/>
              <w:right w:w="140" w:type="dxa"/>
            </w:tcMar>
          </w:tcPr>
          <w:p>
            <w:pPr>
              <w:spacing w:after="0"/>
            </w:pPr>
            <w:sdt>
              <w:sdtPr>
                <w:rPr/>
                <w:alias w:val="Scope Out of bounds"/>
                <w:tag w:val="Scope Out of bounds"/>
                <w:id w:val="1042"/>
                <w:lock w:val="sdtLocked"/>
                <w:showingPlcHdr/>
                <w:text w:multiLine="1"/>
              </w:sdtPr>
              <w:sdtContent>
                <w:r>
                  <w:rPr>
                    <w:rStyle w:val="PlaceholderText"/>
                  </w:rPr>
                  <w:t xml:space="preserve">What we are choosing not to do.</w:t>
                </w:r>
              </w:sdtContent>
            </w:sdt>
          </w:p>
        </w:tc>
      </w:tr>
    </w:tbl>
    <w:p>
      <w:pPr>
        <w:spacing w:after="0" w:line="80" w:lineRule="exact"/>
      </w:pPr>
      <w:r>
        <w:rPr>
          <w:sz w:val="2"/>
        </w:rPr>
      </w:r>
    </w:p>
    <w:p>
      <w:pPr>
        <w:pStyle w:val="Heading3"/>
      </w:pPr>
      <w:r>
        <w:t>5  Key stakeholders</w:t>
      </w:r>
    </w:p>
    <w:tbl>
      <w:tblPr>
        <w:tblW w:type="auto" w:w="0"/>
        <w:jc w:val="center"/>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Layout w:type="fixed"/>
        <w:tblLook w:firstColumn="1" w:firstRow="1" w:lastColumn="0" w:lastRow="0" w:noHBand="0" w:noVBand="1" w:val="04A0"/>
      </w:tblPr>
      <w:tblGrid>
        <w:gridCol w:w="9936"/>
      </w:tblGrid>
      <w:tr>
        <w:tc>
          <w:tcPr>
            <w:tcW w:type="dxa" w:w="9936"/>
            <w:shd w:val="clear" w:color="auto" w:fill="F3F0EC"/>
            <w:tcMar>
              <w:top w:w="100" w:type="dxa"/>
              <w:left w:w="140" w:type="dxa"/>
              <w:bottom w:w="100" w:type="dxa"/>
              <w:right w:w="140" w:type="dxa"/>
            </w:tcMar>
          </w:tcPr>
          <w:p>
            <w:pPr>
              <w:spacing w:after="0"/>
            </w:pPr>
            <w:sdt>
              <w:sdtPr>
                <w:rPr/>
                <w:alias w:val="Key stakeholders"/>
                <w:tag w:val="Key stakeholders"/>
                <w:id w:val="1043"/>
                <w:lock w:val="sdtLocked"/>
                <w:showingPlcHdr/>
                <w:text w:multiLine="1"/>
              </w:sdtPr>
              <w:sdtContent>
                <w:r>
                  <w:rPr>
                    <w:rStyle w:val="PlaceholderText"/>
                  </w:rPr>
                  <w:t xml:space="preserve">Whose journeys change: customers, employees, partners.</w:t>
                </w:r>
              </w:sdtContent>
            </w:sdt>
          </w:p>
        </w:tc>
      </w:tr>
    </w:tbl>
    <w:p>
      <w:pPr>
        <w:spacing w:after="0" w:line="40" w:lineRule="exact"/>
      </w:pPr>
      <w:r>
        <w:rPr>
          <w:sz w:val="2"/>
        </w:rPr>
      </w:r>
    </w:p>
    <w:p>
      <w:pPr>
        <w:pStyle w:val="Heading3"/>
      </w:pPr>
      <w:r>
        <w:t>6  Open questions and hazards</w:t>
      </w:r>
    </w:p>
    <w:p>
      <w:pPr>
        <w:keepNext/>
        <w:spacing w:after="60" w:before="0"/>
      </w:pPr>
      <w:r>
        <w:rPr>
          <w:b w:val="0"/>
          <w:color w:val="6B6A65"/>
          <w:sz w:val="19"/>
        </w:rPr>
        <w:t>Gaps to close before the first swing: constraints, risks, dependencies and politics.</w:t>
      </w:r>
    </w:p>
    <w:tbl>
      <w:tblPr>
        <w:tblW w:type="auto" w:w="0"/>
        <w:jc w:val="center"/>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Layout w:type="fixed"/>
        <w:tblLook w:firstColumn="1" w:firstRow="1" w:lastColumn="0" w:lastRow="0" w:noHBand="0" w:noVBand="1" w:val="04A0"/>
      </w:tblPr>
      <w:tblGrid>
        <w:gridCol w:w="6336"/>
        <w:gridCol w:w="2015"/>
        <w:gridCol w:w="1584"/>
      </w:tblGrid>
      <w:tr>
        <w:trPr>
          <w:tblHeader/>
        </w:trPr>
        <w:tc>
          <w:tcPr>
            <w:tcW w:type="dxa" w:w="6336"/>
            <w:shd w:val="clear" w:color="auto" w:fill="E4EEEC"/>
            <w:tcMar>
              <w:top w:w="70" w:type="dxa"/>
              <w:left w:w="100" w:type="dxa"/>
              <w:bottom w:w="70" w:type="dxa"/>
              <w:right w:w="100" w:type="dxa"/>
            </w:tcMar>
          </w:tcPr>
          <w:p>
            <w:pPr>
              <w:spacing w:after="0"/>
            </w:pPr>
            <w:r>
              <w:rPr>
                <w:b/>
                <w:sz w:val="19"/>
              </w:rPr>
              <w:t>Open question or hazard</w:t>
            </w:r>
          </w:p>
        </w:tc>
        <w:tc>
          <w:tcPr>
            <w:tcW w:type="dxa" w:w="2016"/>
            <w:shd w:val="clear" w:color="auto" w:fill="E4EEEC"/>
            <w:tcMar>
              <w:top w:w="70" w:type="dxa"/>
              <w:left w:w="100" w:type="dxa"/>
              <w:bottom w:w="70" w:type="dxa"/>
              <w:right w:w="100" w:type="dxa"/>
            </w:tcMar>
          </w:tcPr>
          <w:p>
            <w:pPr>
              <w:spacing w:after="0"/>
            </w:pPr>
            <w:r>
              <w:rPr>
                <w:b/>
                <w:sz w:val="19"/>
              </w:rPr>
              <w:t>Owner</w:t>
            </w:r>
          </w:p>
        </w:tc>
        <w:tc>
          <w:tcPr>
            <w:tcW w:type="dxa" w:w="1584"/>
            <w:shd w:val="clear" w:color="auto" w:fill="E4EEEC"/>
            <w:tcMar>
              <w:top w:w="70" w:type="dxa"/>
              <w:left w:w="100" w:type="dxa"/>
              <w:bottom w:w="70" w:type="dxa"/>
              <w:right w:w="100" w:type="dxa"/>
            </w:tcMar>
          </w:tcPr>
          <w:p>
            <w:pPr>
              <w:spacing w:after="0"/>
            </w:pPr>
            <w:r>
              <w:rPr>
                <w:b/>
                <w:sz w:val="19"/>
              </w:rPr>
              <w:t>Close by</w:t>
            </w:r>
          </w:p>
        </w:tc>
      </w:tr>
      <w:tr>
        <w:trPr>
          <w:cantSplit/>
        </w:trPr>
        <w:tc>
          <w:tcPr>
            <w:tcW w:type="dxa" w:w="6336"/>
            <w:tcMar>
              <w:top w:w="70" w:type="dxa"/>
              <w:left w:w="100" w:type="dxa"/>
              <w:bottom w:w="70" w:type="dxa"/>
              <w:right w:w="100" w:type="dxa"/>
            </w:tcMar>
            <w:vAlign w:val="top"/>
          </w:tcPr>
          <w:p>
            <w:pPr>
              <w:spacing w:after="0"/>
            </w:pPr>
            <w:sdt>
              <w:sdtPr>
                <w:rPr>
                  <w:sz w:val="19"/>
                </w:rPr>
                <w:alias w:val="Open question 1: Open question or hazard"/>
                <w:tag w:val="Open question 1: Open question or hazard"/>
                <w:id w:val="1044"/>
                <w:lock w:val="sdtLocked"/>
                <w:showingPlcHdr/>
                <w:text w:multiLine="1"/>
              </w:sdtPr>
              <w:sdtContent>
                <w:r>
                  <w:rPr>
                    <w:rStyle w:val="PlaceholderText"/>
                    <w:sz w:val="19"/>
                  </w:rPr>
                  <w:t xml:space="preserve">Gap 1</w:t>
                </w:r>
              </w:sdtContent>
            </w:sdt>
          </w:p>
        </w:tc>
        <w:tc>
          <w:tcPr>
            <w:tcW w:type="dxa" w:w="2016"/>
            <w:tcMar>
              <w:top w:w="70" w:type="dxa"/>
              <w:left w:w="100" w:type="dxa"/>
              <w:bottom w:w="70" w:type="dxa"/>
              <w:right w:w="100" w:type="dxa"/>
            </w:tcMar>
            <w:vAlign w:val="top"/>
          </w:tcPr>
          <w:p>
            <w:pPr>
              <w:spacing w:after="0"/>
            </w:pPr>
            <w:sdt>
              <w:sdtPr>
                <w:rPr>
                  <w:sz w:val="19"/>
                </w:rPr>
                <w:alias w:val="Open question 1: Owner"/>
                <w:tag w:val="Open question 1: Owner"/>
                <w:id w:val="1045"/>
                <w:lock w:val="sdtLocked"/>
                <w:showingPlcHdr/>
                <w:text w:multiLine="1"/>
              </w:sdtPr>
              <w:sdtContent>
                <w:r>
                  <w:rPr>
                    <w:rStyle w:val="PlaceholderText"/>
                    <w:sz w:val="19"/>
                  </w:rPr>
                  <w:t xml:space="preserve">Name</w:t>
                </w:r>
              </w:sdtContent>
            </w:sdt>
          </w:p>
        </w:tc>
        <w:tc>
          <w:tcPr>
            <w:tcW w:type="dxa" w:w="1584"/>
            <w:tcMar>
              <w:top w:w="70" w:type="dxa"/>
              <w:left w:w="100" w:type="dxa"/>
              <w:bottom w:w="70" w:type="dxa"/>
              <w:right w:w="100" w:type="dxa"/>
            </w:tcMar>
            <w:vAlign w:val="top"/>
          </w:tcPr>
          <w:p>
            <w:pPr>
              <w:spacing w:after="0"/>
            </w:pPr>
            <w:sdt>
              <w:sdtPr>
                <w:rPr>
                  <w:sz w:val="19"/>
                </w:rPr>
                <w:alias w:val="Open question 1: Close by"/>
                <w:tag w:val="Open question 1: Close by"/>
                <w:id w:val="1046"/>
                <w:lock w:val="sdtLocked"/>
                <w:showingPlcHdr/>
                <w:date>
                  <w:dateFormat w:val="MMM d, yyyy"/>
                  <w:lid w:val="en-US"/>
                  <w:storeMappedDataAs w:val="dateTime"/>
                  <w:calendar w:val="gregorian"/>
                </w:date>
              </w:sdtPr>
              <w:sdtContent>
                <w:r>
                  <w:rPr>
                    <w:rStyle w:val="PlaceholderText"/>
                    <w:sz w:val="19"/>
                  </w:rPr>
                  <w:t xml:space="preserve">Pick a date</w:t>
                </w:r>
              </w:sdtContent>
            </w:sdt>
          </w:p>
        </w:tc>
      </w:tr>
      <w:tr>
        <w:trPr>
          <w:cantSplit/>
        </w:trPr>
        <w:tc>
          <w:tcPr>
            <w:tcW w:type="dxa" w:w="6336"/>
            <w:tcMar>
              <w:top w:w="70" w:type="dxa"/>
              <w:left w:w="100" w:type="dxa"/>
              <w:bottom w:w="70" w:type="dxa"/>
              <w:right w:w="100" w:type="dxa"/>
            </w:tcMar>
            <w:vAlign w:val="top"/>
          </w:tcPr>
          <w:p>
            <w:pPr>
              <w:spacing w:after="0"/>
            </w:pPr>
            <w:sdt>
              <w:sdtPr>
                <w:rPr>
                  <w:sz w:val="19"/>
                </w:rPr>
                <w:alias w:val="Open question 2: Open question or hazard"/>
                <w:tag w:val="Open question 2: Open question or hazard"/>
                <w:id w:val="1047"/>
                <w:lock w:val="sdtLocked"/>
                <w:showingPlcHdr/>
                <w:text w:multiLine="1"/>
              </w:sdtPr>
              <w:sdtContent>
                <w:r>
                  <w:rPr>
                    <w:rStyle w:val="PlaceholderText"/>
                    <w:sz w:val="19"/>
                  </w:rPr>
                  <w:t xml:space="preserve">Gap 2</w:t>
                </w:r>
              </w:sdtContent>
            </w:sdt>
          </w:p>
        </w:tc>
        <w:tc>
          <w:tcPr>
            <w:tcW w:type="dxa" w:w="2016"/>
            <w:tcMar>
              <w:top w:w="70" w:type="dxa"/>
              <w:left w:w="100" w:type="dxa"/>
              <w:bottom w:w="70" w:type="dxa"/>
              <w:right w:w="100" w:type="dxa"/>
            </w:tcMar>
            <w:vAlign w:val="top"/>
          </w:tcPr>
          <w:p>
            <w:pPr>
              <w:spacing w:after="0"/>
            </w:pPr>
            <w:sdt>
              <w:sdtPr>
                <w:rPr>
                  <w:sz w:val="19"/>
                </w:rPr>
                <w:alias w:val="Open question 2: Owner"/>
                <w:tag w:val="Open question 2: Owner"/>
                <w:id w:val="1048"/>
                <w:lock w:val="sdtLocked"/>
                <w:showingPlcHdr/>
                <w:text w:multiLine="1"/>
              </w:sdtPr>
              <w:sdtContent>
                <w:r>
                  <w:rPr>
                    <w:rStyle w:val="PlaceholderText"/>
                    <w:sz w:val="19"/>
                  </w:rPr>
                  <w:t xml:space="preserve">Name</w:t>
                </w:r>
              </w:sdtContent>
            </w:sdt>
          </w:p>
        </w:tc>
        <w:tc>
          <w:tcPr>
            <w:tcW w:type="dxa" w:w="1584"/>
            <w:tcMar>
              <w:top w:w="70" w:type="dxa"/>
              <w:left w:w="100" w:type="dxa"/>
              <w:bottom w:w="70" w:type="dxa"/>
              <w:right w:w="100" w:type="dxa"/>
            </w:tcMar>
            <w:vAlign w:val="top"/>
          </w:tcPr>
          <w:p>
            <w:pPr>
              <w:spacing w:after="0"/>
            </w:pPr>
            <w:sdt>
              <w:sdtPr>
                <w:rPr>
                  <w:sz w:val="19"/>
                </w:rPr>
                <w:alias w:val="Open question 2: Close by"/>
                <w:tag w:val="Open question 2: Close by"/>
                <w:id w:val="1049"/>
                <w:lock w:val="sdtLocked"/>
                <w:showingPlcHdr/>
                <w:date>
                  <w:dateFormat w:val="MMM d, yyyy"/>
                  <w:lid w:val="en-US"/>
                  <w:storeMappedDataAs w:val="dateTime"/>
                  <w:calendar w:val="gregorian"/>
                </w:date>
              </w:sdtPr>
              <w:sdtContent>
                <w:r>
                  <w:rPr>
                    <w:rStyle w:val="PlaceholderText"/>
                    <w:sz w:val="19"/>
                  </w:rPr>
                  <w:t xml:space="preserve">Pick a date</w:t>
                </w:r>
              </w:sdtContent>
            </w:sdt>
          </w:p>
        </w:tc>
      </w:tr>
      <w:tr>
        <w:trPr>
          <w:cantSplit/>
        </w:trPr>
        <w:tc>
          <w:tcPr>
            <w:tcW w:type="dxa" w:w="6336"/>
            <w:tcMar>
              <w:top w:w="70" w:type="dxa"/>
              <w:left w:w="100" w:type="dxa"/>
              <w:bottom w:w="70" w:type="dxa"/>
              <w:right w:w="100" w:type="dxa"/>
            </w:tcMar>
            <w:vAlign w:val="top"/>
          </w:tcPr>
          <w:p>
            <w:pPr>
              <w:spacing w:after="0"/>
            </w:pPr>
            <w:sdt>
              <w:sdtPr>
                <w:rPr>
                  <w:sz w:val="19"/>
                </w:rPr>
                <w:alias w:val="Open question 3: Open question or hazard"/>
                <w:tag w:val="Open question 3: Open question or hazard"/>
                <w:id w:val="1050"/>
                <w:lock w:val="sdtLocked"/>
                <w:showingPlcHdr/>
                <w:text w:multiLine="1"/>
              </w:sdtPr>
              <w:sdtContent>
                <w:r>
                  <w:rPr>
                    <w:rStyle w:val="PlaceholderText"/>
                    <w:sz w:val="19"/>
                  </w:rPr>
                  <w:t xml:space="preserve">Gap 3</w:t>
                </w:r>
              </w:sdtContent>
            </w:sdt>
          </w:p>
        </w:tc>
        <w:tc>
          <w:tcPr>
            <w:tcW w:type="dxa" w:w="2016"/>
            <w:tcMar>
              <w:top w:w="70" w:type="dxa"/>
              <w:left w:w="100" w:type="dxa"/>
              <w:bottom w:w="70" w:type="dxa"/>
              <w:right w:w="100" w:type="dxa"/>
            </w:tcMar>
            <w:vAlign w:val="top"/>
          </w:tcPr>
          <w:p>
            <w:pPr>
              <w:spacing w:after="0"/>
            </w:pPr>
            <w:sdt>
              <w:sdtPr>
                <w:rPr>
                  <w:sz w:val="19"/>
                </w:rPr>
                <w:alias w:val="Open question 3: Owner"/>
                <w:tag w:val="Open question 3: Owner"/>
                <w:id w:val="1051"/>
                <w:lock w:val="sdtLocked"/>
                <w:showingPlcHdr/>
                <w:text w:multiLine="1"/>
              </w:sdtPr>
              <w:sdtContent>
                <w:r>
                  <w:rPr>
                    <w:rStyle w:val="PlaceholderText"/>
                    <w:sz w:val="19"/>
                  </w:rPr>
                  <w:t xml:space="preserve">Name</w:t>
                </w:r>
              </w:sdtContent>
            </w:sdt>
          </w:p>
        </w:tc>
        <w:tc>
          <w:tcPr>
            <w:tcW w:type="dxa" w:w="1584"/>
            <w:tcMar>
              <w:top w:w="70" w:type="dxa"/>
              <w:left w:w="100" w:type="dxa"/>
              <w:bottom w:w="70" w:type="dxa"/>
              <w:right w:w="100" w:type="dxa"/>
            </w:tcMar>
            <w:vAlign w:val="top"/>
          </w:tcPr>
          <w:p>
            <w:pPr>
              <w:spacing w:after="0"/>
            </w:pPr>
            <w:sdt>
              <w:sdtPr>
                <w:rPr>
                  <w:sz w:val="19"/>
                </w:rPr>
                <w:alias w:val="Open question 3: Close by"/>
                <w:tag w:val="Open question 3: Close by"/>
                <w:id w:val="1052"/>
                <w:lock w:val="sdtLocked"/>
                <w:showingPlcHdr/>
                <w:date>
                  <w:dateFormat w:val="MMM d, yyyy"/>
                  <w:lid w:val="en-US"/>
                  <w:storeMappedDataAs w:val="dateTime"/>
                  <w:calendar w:val="gregorian"/>
                </w:date>
              </w:sdtPr>
              <w:sdtContent>
                <w:r>
                  <w:rPr>
                    <w:rStyle w:val="PlaceholderText"/>
                    <w:sz w:val="19"/>
                  </w:rPr>
                  <w:t xml:space="preserve">Pick a date</w:t>
                </w:r>
              </w:sdtContent>
            </w:sdt>
          </w:p>
        </w:tc>
      </w:tr>
    </w:tbl>
    <w:p>
      <w:pPr>
        <w:spacing w:after="0" w:line="120" w:lineRule="exact"/>
      </w:pPr>
      <w:r>
        <w:rPr>
          <w:sz w:val="2"/>
        </w:rPr>
      </w:r>
    </w:p>
    <w:p>
      <w:pPr>
        <w:pStyle w:val="Heading3"/>
      </w:pPr>
      <w:r>
        <w:t>7  Roles and responsibilities</w:t>
      </w:r>
    </w:p>
    <w:p>
      <w:pPr>
        <w:keepNext/>
        <w:spacing w:after="60" w:before="0"/>
      </w:pPr>
      <w:r>
        <w:rPr>
          <w:b w:val="0"/>
          <w:color w:val="6B6A65"/>
          <w:sz w:val="19"/>
        </w:rPr>
        <w:t>Who delivers each part of the work. Many people can be responsible.</w:t>
      </w:r>
    </w:p>
    <w:tbl>
      <w:tblPr>
        <w:tblW w:type="auto" w:w="0"/>
        <w:jc w:val="center"/>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Layout w:type="fixed"/>
        <w:tblLook w:firstColumn="1" w:firstRow="1" w:lastColumn="0" w:lastRow="0" w:noHBand="0" w:noVBand="1" w:val="04A0"/>
      </w:tblPr>
      <w:tblGrid>
        <w:gridCol w:w="2448"/>
        <w:gridCol w:w="2880"/>
        <w:gridCol w:w="4608"/>
      </w:tblGrid>
      <w:tr>
        <w:trPr>
          <w:tblHeader/>
        </w:trPr>
        <w:tc>
          <w:tcPr>
            <w:tcW w:type="dxa" w:w="2448"/>
            <w:shd w:val="clear" w:color="auto" w:fill="E4EEEC"/>
            <w:tcMar>
              <w:top w:w="70" w:type="dxa"/>
              <w:left w:w="100" w:type="dxa"/>
              <w:bottom w:w="70" w:type="dxa"/>
              <w:right w:w="100" w:type="dxa"/>
            </w:tcMar>
          </w:tcPr>
          <w:p>
            <w:pPr>
              <w:spacing w:after="0"/>
            </w:pPr>
            <w:r>
              <w:rPr>
                <w:b/>
                <w:sz w:val="19"/>
              </w:rPr>
              <w:t>Track or work</w:t>
            </w:r>
          </w:p>
        </w:tc>
        <w:tc>
          <w:tcPr>
            <w:tcW w:type="dxa" w:w="2880"/>
            <w:shd w:val="clear" w:color="auto" w:fill="E4EEEC"/>
            <w:tcMar>
              <w:top w:w="70" w:type="dxa"/>
              <w:left w:w="100" w:type="dxa"/>
              <w:bottom w:w="70" w:type="dxa"/>
              <w:right w:w="100" w:type="dxa"/>
            </w:tcMar>
          </w:tcPr>
          <w:p>
            <w:pPr>
              <w:spacing w:after="0"/>
            </w:pPr>
            <w:r>
              <w:rPr>
                <w:b/>
                <w:sz w:val="19"/>
              </w:rPr>
              <w:t>Responsible (R)</w:t>
            </w:r>
          </w:p>
        </w:tc>
        <w:tc>
          <w:tcPr>
            <w:tcW w:type="dxa" w:w="4608"/>
            <w:shd w:val="clear" w:color="auto" w:fill="E4EEEC"/>
            <w:tcMar>
              <w:top w:w="70" w:type="dxa"/>
              <w:left w:w="100" w:type="dxa"/>
              <w:bottom w:w="70" w:type="dxa"/>
              <w:right w:w="100" w:type="dxa"/>
            </w:tcMar>
          </w:tcPr>
          <w:p>
            <w:pPr>
              <w:spacing w:after="0"/>
            </w:pPr>
            <w:r>
              <w:rPr>
                <w:b/>
                <w:sz w:val="19"/>
              </w:rPr>
              <w:t>Delivers</w:t>
            </w:r>
          </w:p>
        </w:tc>
      </w:tr>
      <w:tr>
        <w:trPr>
          <w:cantSplit/>
        </w:trPr>
        <w:tc>
          <w:tcPr>
            <w:tcW w:type="dxa" w:w="2448"/>
            <w:tcMar>
              <w:top w:w="70" w:type="dxa"/>
              <w:left w:w="100" w:type="dxa"/>
              <w:bottom w:w="70" w:type="dxa"/>
              <w:right w:w="100" w:type="dxa"/>
            </w:tcMar>
            <w:vAlign w:val="top"/>
          </w:tcPr>
          <w:p>
            <w:pPr>
              <w:spacing w:after="0"/>
            </w:pPr>
            <w:r>
              <w:rPr>
                <w:b/>
                <w:sz w:val="19"/>
              </w:rPr>
              <w:t>Conceptual track</w:t>
            </w:r>
          </w:p>
        </w:tc>
        <w:tc>
          <w:tcPr>
            <w:tcW w:type="dxa" w:w="2880"/>
            <w:tcMar>
              <w:top w:w="70" w:type="dxa"/>
              <w:left w:w="100" w:type="dxa"/>
              <w:bottom w:w="70" w:type="dxa"/>
              <w:right w:w="100" w:type="dxa"/>
            </w:tcMar>
            <w:vAlign w:val="top"/>
          </w:tcPr>
          <w:p>
            <w:pPr>
              <w:spacing w:after="0"/>
            </w:pPr>
            <w:sdt>
              <w:sdtPr>
                <w:rPr>
                  <w:sz w:val="19"/>
                </w:rPr>
                <w:alias w:val="Role 1: Responsible (R)"/>
                <w:tag w:val="Role 1: Responsible (R)"/>
                <w:id w:val="1053"/>
                <w:lock w:val="sdtLocked"/>
                <w:showingPlcHdr/>
                <w:text w:multiLine="1"/>
              </w:sdtPr>
              <w:sdtContent>
                <w:r>
                  <w:rPr>
                    <w:rStyle w:val="PlaceholderText"/>
                    <w:sz w:val="19"/>
                  </w:rPr>
                  <w:t xml:space="preserve">Such as experience strategy lead</w:t>
                </w:r>
              </w:sdtContent>
            </w:sdt>
          </w:p>
        </w:tc>
        <w:tc>
          <w:tcPr>
            <w:tcW w:type="dxa" w:w="4608"/>
            <w:tcMar>
              <w:top w:w="70" w:type="dxa"/>
              <w:left w:w="100" w:type="dxa"/>
              <w:bottom w:w="70" w:type="dxa"/>
              <w:right w:w="100" w:type="dxa"/>
            </w:tcMar>
            <w:vAlign w:val="top"/>
          </w:tcPr>
          <w:p>
            <w:pPr>
              <w:spacing w:after="0"/>
            </w:pPr>
            <w:sdt>
              <w:sdtPr>
                <w:rPr>
                  <w:sz w:val="19"/>
                </w:rPr>
                <w:alias w:val="Role 1: Delivers"/>
                <w:tag w:val="Role 1: Delivers"/>
                <w:id w:val="1054"/>
                <w:lock w:val="sdtLocked"/>
                <w:showingPlcHdr/>
                <w:text w:multiLine="1"/>
              </w:sdtPr>
              <w:sdtContent>
                <w:r>
                  <w:rPr>
                    <w:rStyle w:val="PlaceholderText"/>
                    <w:sz w:val="19"/>
                  </w:rPr>
                  <w:t xml:space="preserve">Vision, journeys, concepts</w:t>
                </w:r>
              </w:sdtContent>
            </w:sdt>
          </w:p>
        </w:tc>
      </w:tr>
      <w:tr>
        <w:trPr>
          <w:cantSplit/>
        </w:trPr>
        <w:tc>
          <w:tcPr>
            <w:tcW w:type="dxa" w:w="2448"/>
            <w:tcMar>
              <w:top w:w="70" w:type="dxa"/>
              <w:left w:w="100" w:type="dxa"/>
              <w:bottom w:w="70" w:type="dxa"/>
              <w:right w:w="100" w:type="dxa"/>
            </w:tcMar>
            <w:vAlign w:val="top"/>
          </w:tcPr>
          <w:p>
            <w:pPr>
              <w:spacing w:after="0"/>
            </w:pPr>
            <w:r>
              <w:rPr>
                <w:b/>
                <w:sz w:val="19"/>
              </w:rPr>
              <w:t>Detail track</w:t>
            </w:r>
          </w:p>
        </w:tc>
        <w:tc>
          <w:tcPr>
            <w:tcW w:type="dxa" w:w="2880"/>
            <w:tcMar>
              <w:top w:w="70" w:type="dxa"/>
              <w:left w:w="100" w:type="dxa"/>
              <w:bottom w:w="70" w:type="dxa"/>
              <w:right w:w="100" w:type="dxa"/>
            </w:tcMar>
            <w:vAlign w:val="top"/>
          </w:tcPr>
          <w:p>
            <w:pPr>
              <w:spacing w:after="0"/>
            </w:pPr>
            <w:sdt>
              <w:sdtPr>
                <w:rPr>
                  <w:sz w:val="19"/>
                </w:rPr>
                <w:alias w:val="Role 2: Responsible (R)"/>
                <w:tag w:val="Role 2: Responsible (R)"/>
                <w:id w:val="1055"/>
                <w:lock w:val="sdtLocked"/>
                <w:showingPlcHdr/>
                <w:text w:multiLine="1"/>
              </w:sdtPr>
              <w:sdtContent>
                <w:r>
                  <w:rPr>
                    <w:rStyle w:val="PlaceholderText"/>
                    <w:sz w:val="19"/>
                  </w:rPr>
                  <w:t xml:space="preserve">Such as design lead</w:t>
                </w:r>
              </w:sdtContent>
            </w:sdt>
          </w:p>
        </w:tc>
        <w:tc>
          <w:tcPr>
            <w:tcW w:type="dxa" w:w="4608"/>
            <w:tcMar>
              <w:top w:w="70" w:type="dxa"/>
              <w:left w:w="100" w:type="dxa"/>
              <w:bottom w:w="70" w:type="dxa"/>
              <w:right w:w="100" w:type="dxa"/>
            </w:tcMar>
            <w:vAlign w:val="top"/>
          </w:tcPr>
          <w:p>
            <w:pPr>
              <w:spacing w:after="0"/>
            </w:pPr>
            <w:sdt>
              <w:sdtPr>
                <w:rPr>
                  <w:sz w:val="19"/>
                </w:rPr>
                <w:alias w:val="Role 2: Delivers"/>
                <w:tag w:val="Role 2: Delivers"/>
                <w:id w:val="1056"/>
                <w:lock w:val="sdtLocked"/>
                <w:showingPlcHdr/>
                <w:text w:multiLine="1"/>
              </w:sdtPr>
              <w:sdtContent>
                <w:r>
                  <w:rPr>
                    <w:rStyle w:val="PlaceholderText"/>
                    <w:sz w:val="19"/>
                  </w:rPr>
                  <w:t xml:space="preserve">Flows, specs, content, accessibility</w:t>
                </w:r>
              </w:sdtContent>
            </w:sdt>
          </w:p>
        </w:tc>
      </w:tr>
      <w:tr>
        <w:trPr>
          <w:cantSplit/>
        </w:trPr>
        <w:tc>
          <w:tcPr>
            <w:tcW w:type="dxa" w:w="2448"/>
            <w:tcMar>
              <w:top w:w="70" w:type="dxa"/>
              <w:left w:w="100" w:type="dxa"/>
              <w:bottom w:w="70" w:type="dxa"/>
              <w:right w:w="100" w:type="dxa"/>
            </w:tcMar>
            <w:vAlign w:val="top"/>
          </w:tcPr>
          <w:p>
            <w:pPr>
              <w:spacing w:after="0"/>
            </w:pPr>
            <w:r>
              <w:rPr>
                <w:b/>
                <w:sz w:val="19"/>
              </w:rPr>
              <w:t>Agile track</w:t>
            </w:r>
          </w:p>
        </w:tc>
        <w:tc>
          <w:tcPr>
            <w:tcW w:type="dxa" w:w="2880"/>
            <w:tcMar>
              <w:top w:w="70" w:type="dxa"/>
              <w:left w:w="100" w:type="dxa"/>
              <w:bottom w:w="70" w:type="dxa"/>
              <w:right w:w="100" w:type="dxa"/>
            </w:tcMar>
            <w:vAlign w:val="top"/>
          </w:tcPr>
          <w:p>
            <w:pPr>
              <w:spacing w:after="0"/>
            </w:pPr>
            <w:sdt>
              <w:sdtPr>
                <w:rPr>
                  <w:sz w:val="19"/>
                </w:rPr>
                <w:alias w:val="Role 3: Responsible (R)"/>
                <w:tag w:val="Role 3: Responsible (R)"/>
                <w:id w:val="1057"/>
                <w:lock w:val="sdtLocked"/>
                <w:showingPlcHdr/>
                <w:text w:multiLine="1"/>
              </w:sdtPr>
              <w:sdtContent>
                <w:r>
                  <w:rPr>
                    <w:rStyle w:val="PlaceholderText"/>
                    <w:sz w:val="19"/>
                  </w:rPr>
                  <w:t xml:space="preserve">Such as delivery team and analytics</w:t>
                </w:r>
              </w:sdtContent>
            </w:sdt>
          </w:p>
        </w:tc>
        <w:tc>
          <w:tcPr>
            <w:tcW w:type="dxa" w:w="4608"/>
            <w:tcMar>
              <w:top w:w="70" w:type="dxa"/>
              <w:left w:w="100" w:type="dxa"/>
              <w:bottom w:w="70" w:type="dxa"/>
              <w:right w:w="100" w:type="dxa"/>
            </w:tcMar>
            <w:vAlign w:val="top"/>
          </w:tcPr>
          <w:p>
            <w:pPr>
              <w:spacing w:after="0"/>
            </w:pPr>
            <w:sdt>
              <w:sdtPr>
                <w:rPr>
                  <w:sz w:val="19"/>
                </w:rPr>
                <w:alias w:val="Role 3: Delivers"/>
                <w:tag w:val="Role 3: Delivers"/>
                <w:id w:val="1058"/>
                <w:lock w:val="sdtLocked"/>
                <w:showingPlcHdr/>
                <w:text w:multiLine="1"/>
              </w:sdtPr>
              <w:sdtContent>
                <w:r>
                  <w:rPr>
                    <w:rStyle w:val="PlaceholderText"/>
                    <w:sz w:val="19"/>
                  </w:rPr>
                  <w:t xml:space="preserve">Shipped releases and metrics</w:t>
                </w:r>
              </w:sdtContent>
            </w:sdt>
          </w:p>
        </w:tc>
      </w:tr>
    </w:tbl>
    <w:p>
      <w:pPr>
        <w:spacing w:after="0" w:line="120" w:lineRule="exact"/>
      </w:pPr>
      <w:r>
        <w:rPr>
          <w:sz w:val="2"/>
        </w:rPr>
      </w:r>
    </w:p>
    <w:p>
      <w:pPr>
        <w:pStyle w:val="Heading3"/>
      </w:pPr>
      <w:r>
        <w:t>8  Decision-makers</w:t>
      </w:r>
    </w:p>
    <w:p>
      <w:pPr>
        <w:keepNext/>
        <w:spacing w:after="60" w:before="0"/>
      </w:pPr>
      <w:r>
        <w:rPr>
          <w:b w:val="0"/>
          <w:color w:val="6B6A65"/>
          <w:sz w:val="19"/>
        </w:rPr>
        <w:t>One accountable name per gate. Gates 0 to 4 below pick these up.</w:t>
      </w:r>
    </w:p>
    <w:tbl>
      <w:tblPr>
        <w:tblW w:type="auto" w:w="0"/>
        <w:jc w:val="center"/>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Layout w:type="fixed"/>
        <w:tblLook w:firstColumn="1" w:firstRow="1" w:lastColumn="0" w:lastRow="0" w:noHBand="0" w:noVBand="1" w:val="04A0"/>
      </w:tblPr>
      <w:tblGrid>
        <w:gridCol w:w="2880"/>
        <w:gridCol w:w="3600"/>
        <w:gridCol w:w="3456"/>
      </w:tblGrid>
      <w:tr>
        <w:trPr>
          <w:tblHeader/>
        </w:trPr>
        <w:tc>
          <w:tcPr>
            <w:tcW w:type="dxa" w:w="2880"/>
            <w:shd w:val="clear" w:color="auto" w:fill="E4EEEC"/>
            <w:tcMar>
              <w:top w:w="70" w:type="dxa"/>
              <w:left w:w="100" w:type="dxa"/>
              <w:bottom w:w="70" w:type="dxa"/>
              <w:right w:w="100" w:type="dxa"/>
            </w:tcMar>
          </w:tcPr>
          <w:p>
            <w:pPr>
              <w:spacing w:after="0"/>
            </w:pPr>
            <w:r>
              <w:rPr>
                <w:b/>
                <w:sz w:val="19"/>
              </w:rPr>
              <w:t>Gate</w:t>
            </w:r>
          </w:p>
        </w:tc>
        <w:tc>
          <w:tcPr>
            <w:tcW w:type="dxa" w:w="3600"/>
            <w:shd w:val="clear" w:color="auto" w:fill="E4EEEC"/>
            <w:tcMar>
              <w:top w:w="70" w:type="dxa"/>
              <w:left w:w="100" w:type="dxa"/>
              <w:bottom w:w="70" w:type="dxa"/>
              <w:right w:w="100" w:type="dxa"/>
            </w:tcMar>
          </w:tcPr>
          <w:p>
            <w:pPr>
              <w:spacing w:after="0"/>
            </w:pPr>
            <w:r>
              <w:rPr>
                <w:b/>
                <w:sz w:val="19"/>
              </w:rPr>
              <w:t>Accountable (A), one name</w:t>
            </w:r>
          </w:p>
        </w:tc>
        <w:tc>
          <w:tcPr>
            <w:tcW w:type="dxa" w:w="3456"/>
            <w:shd w:val="clear" w:color="auto" w:fill="E4EEEC"/>
            <w:tcMar>
              <w:top w:w="70" w:type="dxa"/>
              <w:left w:w="100" w:type="dxa"/>
              <w:bottom w:w="70" w:type="dxa"/>
              <w:right w:w="100" w:type="dxa"/>
            </w:tcMar>
          </w:tcPr>
          <w:p>
            <w:pPr>
              <w:spacing w:after="0"/>
            </w:pPr>
            <w:r>
              <w:rPr>
                <w:b/>
                <w:sz w:val="19"/>
              </w:rPr>
              <w:t>Evidence to pass</w:t>
            </w:r>
          </w:p>
        </w:tc>
      </w:tr>
      <w:tr>
        <w:trPr>
          <w:cantSplit/>
        </w:trPr>
        <w:tc>
          <w:tcPr>
            <w:tcW w:type="dxa" w:w="2880"/>
            <w:tcMar>
              <w:top w:w="70" w:type="dxa"/>
              <w:left w:w="100" w:type="dxa"/>
              <w:bottom w:w="70" w:type="dxa"/>
              <w:right w:w="100" w:type="dxa"/>
            </w:tcMar>
            <w:vAlign w:val="top"/>
          </w:tcPr>
          <w:p>
            <w:pPr>
              <w:spacing w:after="0"/>
            </w:pPr>
            <w:r>
              <w:rPr>
                <w:b/>
                <w:sz w:val="19"/>
              </w:rPr>
              <w:t>Gate 0  Brief signed</w:t>
            </w:r>
          </w:p>
        </w:tc>
        <w:tc>
          <w:tcPr>
            <w:tcW w:type="dxa" w:w="3600"/>
            <w:tcMar>
              <w:top w:w="70" w:type="dxa"/>
              <w:left w:w="100" w:type="dxa"/>
              <w:bottom w:w="70" w:type="dxa"/>
              <w:right w:w="100" w:type="dxa"/>
            </w:tcMar>
            <w:vAlign w:val="top"/>
          </w:tcPr>
          <w:p>
            <w:pPr>
              <w:spacing w:after="0"/>
            </w:pPr>
            <w:sdt>
              <w:sdtPr>
                <w:rPr>
                  <w:sz w:val="19"/>
                </w:rPr>
                <w:alias w:val="Decision-maker 1: Accountable (A), one name"/>
                <w:tag w:val="Decision-maker 1: Accountable (A), one name"/>
                <w:id w:val="1059"/>
                <w:lock w:val="sdtLocked"/>
                <w:showingPlcHdr/>
                <w:text w:multiLine="1"/>
              </w:sdtPr>
              <w:sdtContent>
                <w:r>
                  <w:rPr>
                    <w:rStyle w:val="PlaceholderText"/>
                    <w:sz w:val="19"/>
                  </w:rPr>
                  <w:t xml:space="preserve">Such as Executive sponsor</w:t>
                </w:r>
              </w:sdtContent>
            </w:sdt>
          </w:p>
        </w:tc>
        <w:tc>
          <w:tcPr>
            <w:tcW w:type="dxa" w:w="3456"/>
            <w:tcMar>
              <w:top w:w="70" w:type="dxa"/>
              <w:left w:w="100" w:type="dxa"/>
              <w:bottom w:w="70" w:type="dxa"/>
              <w:right w:w="100" w:type="dxa"/>
            </w:tcMar>
            <w:vAlign w:val="top"/>
          </w:tcPr>
          <w:p>
            <w:pPr>
              <w:spacing w:after="0"/>
            </w:pPr>
            <w:r>
              <w:rPr>
                <w:b w:val="0"/>
                <w:sz w:val="19"/>
              </w:rPr>
              <w:t>Signed brief, agreed metrics, budget and timeline</w:t>
            </w:r>
          </w:p>
        </w:tc>
      </w:tr>
      <w:tr>
        <w:trPr>
          <w:cantSplit/>
        </w:trPr>
        <w:tc>
          <w:tcPr>
            <w:tcW w:type="dxa" w:w="2880"/>
            <w:tcMar>
              <w:top w:w="70" w:type="dxa"/>
              <w:left w:w="100" w:type="dxa"/>
              <w:bottom w:w="70" w:type="dxa"/>
              <w:right w:w="100" w:type="dxa"/>
            </w:tcMar>
            <w:vAlign w:val="top"/>
          </w:tcPr>
          <w:p>
            <w:pPr>
              <w:spacing w:after="0"/>
            </w:pPr>
            <w:r>
              <w:rPr>
                <w:b/>
                <w:sz w:val="19"/>
              </w:rPr>
              <w:t>Gate 1  Concept direction</w:t>
            </w:r>
          </w:p>
        </w:tc>
        <w:tc>
          <w:tcPr>
            <w:tcW w:type="dxa" w:w="3600"/>
            <w:tcMar>
              <w:top w:w="70" w:type="dxa"/>
              <w:left w:w="100" w:type="dxa"/>
              <w:bottom w:w="70" w:type="dxa"/>
              <w:right w:w="100" w:type="dxa"/>
            </w:tcMar>
            <w:vAlign w:val="top"/>
          </w:tcPr>
          <w:p>
            <w:pPr>
              <w:spacing w:after="0"/>
            </w:pPr>
            <w:sdt>
              <w:sdtPr>
                <w:rPr>
                  <w:sz w:val="19"/>
                </w:rPr>
                <w:alias w:val="Decision-maker 2: Accountable (A), one name"/>
                <w:tag w:val="Decision-maker 2: Accountable (A), one name"/>
                <w:id w:val="1060"/>
                <w:lock w:val="sdtLocked"/>
                <w:showingPlcHdr/>
                <w:text w:multiLine="1"/>
              </w:sdtPr>
              <w:sdtContent>
                <w:r>
                  <w:rPr>
                    <w:rStyle w:val="PlaceholderText"/>
                    <w:sz w:val="19"/>
                  </w:rPr>
                  <w:t xml:space="preserve">Such as VP Experience</w:t>
                </w:r>
              </w:sdtContent>
            </w:sdt>
          </w:p>
        </w:tc>
        <w:tc>
          <w:tcPr>
            <w:tcW w:type="dxa" w:w="3456"/>
            <w:tcMar>
              <w:top w:w="70" w:type="dxa"/>
              <w:left w:w="100" w:type="dxa"/>
              <w:bottom w:w="70" w:type="dxa"/>
              <w:right w:w="100" w:type="dxa"/>
            </w:tcMar>
            <w:vAlign w:val="top"/>
          </w:tcPr>
          <w:p>
            <w:pPr>
              <w:spacing w:after="0"/>
            </w:pPr>
            <w:r>
              <w:rPr>
                <w:b w:val="0"/>
                <w:sz w:val="19"/>
              </w:rPr>
              <w:t>Validated concept, journey</w:t>
            </w:r>
          </w:p>
        </w:tc>
      </w:tr>
      <w:tr>
        <w:trPr>
          <w:cantSplit/>
        </w:trPr>
        <w:tc>
          <w:tcPr>
            <w:tcW w:type="dxa" w:w="2880"/>
            <w:tcMar>
              <w:top w:w="70" w:type="dxa"/>
              <w:left w:w="100" w:type="dxa"/>
              <w:bottom w:w="70" w:type="dxa"/>
              <w:right w:w="100" w:type="dxa"/>
            </w:tcMar>
            <w:vAlign w:val="top"/>
          </w:tcPr>
          <w:p>
            <w:pPr>
              <w:spacing w:after="0"/>
            </w:pPr>
            <w:r>
              <w:rPr>
                <w:b/>
                <w:sz w:val="19"/>
              </w:rPr>
              <w:t>Gate 2  Detailed design</w:t>
            </w:r>
          </w:p>
        </w:tc>
        <w:tc>
          <w:tcPr>
            <w:tcW w:type="dxa" w:w="3600"/>
            <w:tcMar>
              <w:top w:w="70" w:type="dxa"/>
              <w:left w:w="100" w:type="dxa"/>
              <w:bottom w:w="70" w:type="dxa"/>
              <w:right w:w="100" w:type="dxa"/>
            </w:tcMar>
            <w:vAlign w:val="top"/>
          </w:tcPr>
          <w:p>
            <w:pPr>
              <w:spacing w:after="0"/>
            </w:pPr>
            <w:sdt>
              <w:sdtPr>
                <w:rPr>
                  <w:sz w:val="19"/>
                </w:rPr>
                <w:alias w:val="Decision-maker 3: Accountable (A), one name"/>
                <w:tag w:val="Decision-maker 3: Accountable (A), one name"/>
                <w:id w:val="1061"/>
                <w:lock w:val="sdtLocked"/>
                <w:showingPlcHdr/>
                <w:text w:multiLine="1"/>
              </w:sdtPr>
              <w:sdtContent>
                <w:r>
                  <w:rPr>
                    <w:rStyle w:val="PlaceholderText"/>
                    <w:sz w:val="19"/>
                  </w:rPr>
                  <w:t xml:space="preserve">Such as Sr Director</w:t>
                </w:r>
              </w:sdtContent>
            </w:sdt>
          </w:p>
        </w:tc>
        <w:tc>
          <w:tcPr>
            <w:tcW w:type="dxa" w:w="3456"/>
            <w:tcMar>
              <w:top w:w="70" w:type="dxa"/>
              <w:left w:w="100" w:type="dxa"/>
              <w:bottom w:w="70" w:type="dxa"/>
              <w:right w:w="100" w:type="dxa"/>
            </w:tcMar>
            <w:vAlign w:val="top"/>
          </w:tcPr>
          <w:p>
            <w:pPr>
              <w:spacing w:after="0"/>
            </w:pPr>
            <w:r>
              <w:rPr>
                <w:b w:val="0"/>
                <w:sz w:val="19"/>
              </w:rPr>
              <w:t>Specs, content, accessibility review</w:t>
            </w:r>
          </w:p>
        </w:tc>
      </w:tr>
      <w:tr>
        <w:trPr>
          <w:cantSplit/>
        </w:trPr>
        <w:tc>
          <w:tcPr>
            <w:tcW w:type="dxa" w:w="2880"/>
            <w:tcMar>
              <w:top w:w="70" w:type="dxa"/>
              <w:left w:w="100" w:type="dxa"/>
              <w:bottom w:w="70" w:type="dxa"/>
              <w:right w:w="100" w:type="dxa"/>
            </w:tcMar>
            <w:vAlign w:val="top"/>
          </w:tcPr>
          <w:p>
            <w:pPr>
              <w:spacing w:after="0"/>
            </w:pPr>
            <w:r>
              <w:rPr>
                <w:b/>
                <w:sz w:val="19"/>
              </w:rPr>
              <w:t>Gate 3  Release ready</w:t>
            </w:r>
          </w:p>
        </w:tc>
        <w:tc>
          <w:tcPr>
            <w:tcW w:type="dxa" w:w="3600"/>
            <w:tcMar>
              <w:top w:w="70" w:type="dxa"/>
              <w:left w:w="100" w:type="dxa"/>
              <w:bottom w:w="70" w:type="dxa"/>
              <w:right w:w="100" w:type="dxa"/>
            </w:tcMar>
            <w:vAlign w:val="top"/>
          </w:tcPr>
          <w:p>
            <w:pPr>
              <w:spacing w:after="0"/>
            </w:pPr>
            <w:sdt>
              <w:sdtPr>
                <w:rPr>
                  <w:sz w:val="19"/>
                </w:rPr>
                <w:alias w:val="Decision-maker 4: Accountable (A), one name"/>
                <w:tag w:val="Decision-maker 4: Accountable (A), one name"/>
                <w:id w:val="1062"/>
                <w:lock w:val="sdtLocked"/>
                <w:showingPlcHdr/>
                <w:text w:multiLine="1"/>
              </w:sdtPr>
              <w:sdtContent>
                <w:r>
                  <w:rPr>
                    <w:rStyle w:val="PlaceholderText"/>
                    <w:sz w:val="19"/>
                  </w:rPr>
                  <w:t xml:space="preserve">Such as Product owner</w:t>
                </w:r>
              </w:sdtContent>
            </w:sdt>
          </w:p>
        </w:tc>
        <w:tc>
          <w:tcPr>
            <w:tcW w:type="dxa" w:w="3456"/>
            <w:tcMar>
              <w:top w:w="70" w:type="dxa"/>
              <w:left w:w="100" w:type="dxa"/>
              <w:bottom w:w="70" w:type="dxa"/>
              <w:right w:w="100" w:type="dxa"/>
            </w:tcMar>
            <w:vAlign w:val="top"/>
          </w:tcPr>
          <w:p>
            <w:pPr>
              <w:spacing w:after="0"/>
            </w:pPr>
            <w:r>
              <w:rPr>
                <w:b w:val="0"/>
                <w:sz w:val="19"/>
              </w:rPr>
              <w:t>Release criteria met</w:t>
            </w:r>
          </w:p>
        </w:tc>
      </w:tr>
      <w:tr>
        <w:trPr>
          <w:cantSplit/>
        </w:trPr>
        <w:tc>
          <w:tcPr>
            <w:tcW w:type="dxa" w:w="2880"/>
            <w:tcMar>
              <w:top w:w="70" w:type="dxa"/>
              <w:left w:w="100" w:type="dxa"/>
              <w:bottom w:w="70" w:type="dxa"/>
              <w:right w:w="100" w:type="dxa"/>
            </w:tcMar>
            <w:vAlign w:val="top"/>
          </w:tcPr>
          <w:p>
            <w:pPr>
              <w:spacing w:after="0"/>
            </w:pPr>
            <w:r>
              <w:rPr>
                <w:b/>
                <w:sz w:val="19"/>
              </w:rPr>
              <w:t>Gate 4  Outcome review</w:t>
            </w:r>
          </w:p>
        </w:tc>
        <w:tc>
          <w:tcPr>
            <w:tcW w:type="dxa" w:w="3600"/>
            <w:tcMar>
              <w:top w:w="70" w:type="dxa"/>
              <w:left w:w="100" w:type="dxa"/>
              <w:bottom w:w="70" w:type="dxa"/>
              <w:right w:w="100" w:type="dxa"/>
            </w:tcMar>
            <w:vAlign w:val="top"/>
          </w:tcPr>
          <w:p>
            <w:pPr>
              <w:spacing w:after="0"/>
            </w:pPr>
            <w:sdt>
              <w:sdtPr>
                <w:rPr>
                  <w:sz w:val="19"/>
                </w:rPr>
                <w:alias w:val="Decision-maker 5: Accountable (A), one name"/>
                <w:tag w:val="Decision-maker 5: Accountable (A), one name"/>
                <w:id w:val="1063"/>
                <w:lock w:val="sdtLocked"/>
                <w:showingPlcHdr/>
                <w:text w:multiLine="1"/>
              </w:sdtPr>
              <w:sdtContent>
                <w:r>
                  <w:rPr>
                    <w:rStyle w:val="PlaceholderText"/>
                    <w:sz w:val="19"/>
                  </w:rPr>
                  <w:t xml:space="preserve">Such as Executive sponsor</w:t>
                </w:r>
              </w:sdtContent>
            </w:sdt>
          </w:p>
        </w:tc>
        <w:tc>
          <w:tcPr>
            <w:tcW w:type="dxa" w:w="3456"/>
            <w:tcMar>
              <w:top w:w="70" w:type="dxa"/>
              <w:left w:w="100" w:type="dxa"/>
              <w:bottom w:w="70" w:type="dxa"/>
              <w:right w:w="100" w:type="dxa"/>
            </w:tcMar>
            <w:vAlign w:val="top"/>
          </w:tcPr>
          <w:p>
            <w:pPr>
              <w:spacing w:after="0"/>
            </w:pPr>
            <w:r>
              <w:rPr>
                <w:b w:val="0"/>
                <w:sz w:val="19"/>
              </w:rPr>
              <w:t>Results against the flag</w:t>
            </w:r>
          </w:p>
        </w:tc>
      </w:tr>
    </w:tbl>
    <w:p>
      <w:pPr>
        <w:spacing w:after="0" w:line="120" w:lineRule="exact"/>
      </w:pPr>
      <w:r>
        <w:rPr>
          <w:sz w:val="2"/>
        </w:rPr>
      </w:r>
    </w:p>
    <w:p>
      <w:pPr>
        <w:pStyle w:val="Heading3"/>
      </w:pPr>
      <w:r>
        <w:t>9  AI use and human review</w:t>
      </w:r>
    </w:p>
    <w:p>
      <w:pPr>
        <w:keepNext/>
        <w:spacing w:after="60" w:before="0"/>
      </w:pPr>
      <w:r>
        <w:rPr>
          <w:b w:val="0"/>
          <w:color w:val="6B6A65"/>
          <w:sz w:val="19"/>
        </w:rPr>
        <w:t>AI gives you a faster swing. It doesn’t tell you where the flag is.</w:t>
      </w:r>
    </w:p>
    <w:tbl>
      <w:tblPr>
        <w:tblW w:type="auto" w:w="0"/>
        <w:jc w:val="center"/>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Layout w:type="fixed"/>
        <w:tblLook w:firstColumn="1" w:firstRow="1" w:lastColumn="0" w:lastRow="0" w:noHBand="0" w:noVBand="1" w:val="04A0"/>
      </w:tblPr>
      <w:tblGrid>
        <w:gridCol w:w="4320"/>
        <w:gridCol w:w="2808"/>
        <w:gridCol w:w="2808"/>
      </w:tblGrid>
      <w:tr>
        <w:trPr>
          <w:tblHeader/>
        </w:trPr>
        <w:tc>
          <w:tcPr>
            <w:tcW w:type="dxa" w:w="4320"/>
            <w:shd w:val="clear" w:color="auto" w:fill="E4EEEC"/>
            <w:tcMar>
              <w:top w:w="70" w:type="dxa"/>
              <w:left w:w="100" w:type="dxa"/>
              <w:bottom w:w="70" w:type="dxa"/>
              <w:right w:w="100" w:type="dxa"/>
            </w:tcMar>
          </w:tcPr>
          <w:p>
            <w:pPr>
              <w:spacing w:after="0"/>
            </w:pPr>
            <w:r>
              <w:rPr>
                <w:b/>
                <w:sz w:val="19"/>
              </w:rPr>
              <w:t>What AI generates or decides</w:t>
            </w:r>
          </w:p>
        </w:tc>
        <w:tc>
          <w:tcPr>
            <w:tcW w:type="dxa" w:w="2808"/>
            <w:shd w:val="clear" w:color="auto" w:fill="E4EEEC"/>
            <w:tcMar>
              <w:top w:w="70" w:type="dxa"/>
              <w:left w:w="100" w:type="dxa"/>
              <w:bottom w:w="70" w:type="dxa"/>
              <w:right w:w="100" w:type="dxa"/>
            </w:tcMar>
          </w:tcPr>
          <w:p>
            <w:pPr>
              <w:spacing w:after="0"/>
            </w:pPr>
            <w:r>
              <w:rPr>
                <w:b/>
                <w:sz w:val="19"/>
              </w:rPr>
              <w:t>Who reviews it</w:t>
            </w:r>
          </w:p>
        </w:tc>
        <w:tc>
          <w:tcPr>
            <w:tcW w:type="dxa" w:w="2808"/>
            <w:shd w:val="clear" w:color="auto" w:fill="E4EEEC"/>
            <w:tcMar>
              <w:top w:w="70" w:type="dxa"/>
              <w:left w:w="100" w:type="dxa"/>
              <w:bottom w:w="70" w:type="dxa"/>
              <w:right w:w="100" w:type="dxa"/>
            </w:tcMar>
          </w:tcPr>
          <w:p>
            <w:pPr>
              <w:spacing w:after="0"/>
            </w:pPr>
            <w:r>
              <w:rPr>
                <w:b/>
                <w:sz w:val="19"/>
              </w:rPr>
              <w:t>Who signs off</w:t>
            </w:r>
          </w:p>
        </w:tc>
      </w:tr>
      <w:tr>
        <w:trPr>
          <w:cantSplit/>
        </w:trPr>
        <w:tc>
          <w:tcPr>
            <w:tcW w:type="dxa" w:w="4320"/>
            <w:tcMar>
              <w:top w:w="70" w:type="dxa"/>
              <w:left w:w="100" w:type="dxa"/>
              <w:bottom w:w="70" w:type="dxa"/>
              <w:right w:w="100" w:type="dxa"/>
            </w:tcMar>
            <w:vAlign w:val="top"/>
          </w:tcPr>
          <w:p>
            <w:pPr>
              <w:spacing w:after="0"/>
            </w:pPr>
            <w:sdt>
              <w:sdtPr>
                <w:rPr>
                  <w:sz w:val="19"/>
                </w:rPr>
                <w:alias w:val="AI use 1: What AI generates or decides"/>
                <w:tag w:val="AI use 1: What AI generates or decides"/>
                <w:id w:val="1064"/>
                <w:lock w:val="sdtLocked"/>
                <w:showingPlcHdr/>
                <w:text w:multiLine="1"/>
              </w:sdtPr>
              <w:sdtContent>
                <w:r>
                  <w:rPr>
                    <w:rStyle w:val="PlaceholderText"/>
                    <w:sz w:val="19"/>
                  </w:rPr>
                  <w:t xml:space="preserve">AI use 1</w:t>
                </w:r>
              </w:sdtContent>
            </w:sdt>
          </w:p>
        </w:tc>
        <w:tc>
          <w:tcPr>
            <w:tcW w:type="dxa" w:w="2808"/>
            <w:tcMar>
              <w:top w:w="70" w:type="dxa"/>
              <w:left w:w="100" w:type="dxa"/>
              <w:bottom w:w="70" w:type="dxa"/>
              <w:right w:w="100" w:type="dxa"/>
            </w:tcMar>
            <w:vAlign w:val="top"/>
          </w:tcPr>
          <w:p>
            <w:pPr>
              <w:spacing w:after="0"/>
            </w:pPr>
            <w:sdt>
              <w:sdtPr>
                <w:rPr>
                  <w:sz w:val="19"/>
                </w:rPr>
                <w:alias w:val="AI use 1: Who reviews it"/>
                <w:tag w:val="AI use 1: Who reviews it"/>
                <w:id w:val="1065"/>
                <w:lock w:val="sdtLocked"/>
                <w:showingPlcHdr/>
                <w:text w:multiLine="1"/>
              </w:sdtPr>
              <w:sdtContent>
                <w:r>
                  <w:rPr>
                    <w:rStyle w:val="PlaceholderText"/>
                    <w:sz w:val="19"/>
                  </w:rPr>
                  <w:t xml:space="preserve">Name or role</w:t>
                </w:r>
              </w:sdtContent>
            </w:sdt>
          </w:p>
        </w:tc>
        <w:tc>
          <w:tcPr>
            <w:tcW w:type="dxa" w:w="2808"/>
            <w:tcMar>
              <w:top w:w="70" w:type="dxa"/>
              <w:left w:w="100" w:type="dxa"/>
              <w:bottom w:w="70" w:type="dxa"/>
              <w:right w:w="100" w:type="dxa"/>
            </w:tcMar>
            <w:vAlign w:val="top"/>
          </w:tcPr>
          <w:p>
            <w:pPr>
              <w:spacing w:after="0"/>
            </w:pPr>
            <w:sdt>
              <w:sdtPr>
                <w:rPr>
                  <w:sz w:val="19"/>
                </w:rPr>
                <w:alias w:val="AI use 1: Who signs off"/>
                <w:tag w:val="AI use 1: Who signs off"/>
                <w:id w:val="1066"/>
                <w:lock w:val="sdtLocked"/>
                <w:showingPlcHdr/>
                <w:text w:multiLine="1"/>
              </w:sdtPr>
              <w:sdtContent>
                <w:r>
                  <w:rPr>
                    <w:rStyle w:val="PlaceholderText"/>
                    <w:sz w:val="19"/>
                  </w:rPr>
                  <w:t xml:space="preserve">Name or role</w:t>
                </w:r>
              </w:sdtContent>
            </w:sdt>
          </w:p>
        </w:tc>
      </w:tr>
      <w:tr>
        <w:trPr>
          <w:cantSplit/>
        </w:trPr>
        <w:tc>
          <w:tcPr>
            <w:tcW w:type="dxa" w:w="4320"/>
            <w:tcMar>
              <w:top w:w="70" w:type="dxa"/>
              <w:left w:w="100" w:type="dxa"/>
              <w:bottom w:w="70" w:type="dxa"/>
              <w:right w:w="100" w:type="dxa"/>
            </w:tcMar>
            <w:vAlign w:val="top"/>
          </w:tcPr>
          <w:p>
            <w:pPr>
              <w:spacing w:after="0"/>
            </w:pPr>
            <w:sdt>
              <w:sdtPr>
                <w:rPr>
                  <w:sz w:val="19"/>
                </w:rPr>
                <w:alias w:val="AI use 2: What AI generates or decides"/>
                <w:tag w:val="AI use 2: What AI generates or decides"/>
                <w:id w:val="1067"/>
                <w:lock w:val="sdtLocked"/>
                <w:showingPlcHdr/>
                <w:text w:multiLine="1"/>
              </w:sdtPr>
              <w:sdtContent>
                <w:r>
                  <w:rPr>
                    <w:rStyle w:val="PlaceholderText"/>
                    <w:sz w:val="19"/>
                  </w:rPr>
                  <w:t xml:space="preserve">AI use 2</w:t>
                </w:r>
              </w:sdtContent>
            </w:sdt>
          </w:p>
        </w:tc>
        <w:tc>
          <w:tcPr>
            <w:tcW w:type="dxa" w:w="2808"/>
            <w:tcMar>
              <w:top w:w="70" w:type="dxa"/>
              <w:left w:w="100" w:type="dxa"/>
              <w:bottom w:w="70" w:type="dxa"/>
              <w:right w:w="100" w:type="dxa"/>
            </w:tcMar>
            <w:vAlign w:val="top"/>
          </w:tcPr>
          <w:p>
            <w:pPr>
              <w:spacing w:after="0"/>
            </w:pPr>
            <w:sdt>
              <w:sdtPr>
                <w:rPr>
                  <w:sz w:val="19"/>
                </w:rPr>
                <w:alias w:val="AI use 2: Who reviews it"/>
                <w:tag w:val="AI use 2: Who reviews it"/>
                <w:id w:val="1068"/>
                <w:lock w:val="sdtLocked"/>
                <w:showingPlcHdr/>
                <w:text w:multiLine="1"/>
              </w:sdtPr>
              <w:sdtContent>
                <w:r>
                  <w:rPr>
                    <w:rStyle w:val="PlaceholderText"/>
                    <w:sz w:val="19"/>
                  </w:rPr>
                  <w:t xml:space="preserve">Name or role</w:t>
                </w:r>
              </w:sdtContent>
            </w:sdt>
          </w:p>
        </w:tc>
        <w:tc>
          <w:tcPr>
            <w:tcW w:type="dxa" w:w="2808"/>
            <w:tcMar>
              <w:top w:w="70" w:type="dxa"/>
              <w:left w:w="100" w:type="dxa"/>
              <w:bottom w:w="70" w:type="dxa"/>
              <w:right w:w="100" w:type="dxa"/>
            </w:tcMar>
            <w:vAlign w:val="top"/>
          </w:tcPr>
          <w:p>
            <w:pPr>
              <w:spacing w:after="0"/>
            </w:pPr>
            <w:sdt>
              <w:sdtPr>
                <w:rPr>
                  <w:sz w:val="19"/>
                </w:rPr>
                <w:alias w:val="AI use 2: Who signs off"/>
                <w:tag w:val="AI use 2: Who signs off"/>
                <w:id w:val="1069"/>
                <w:lock w:val="sdtLocked"/>
                <w:showingPlcHdr/>
                <w:text w:multiLine="1"/>
              </w:sdtPr>
              <w:sdtContent>
                <w:r>
                  <w:rPr>
                    <w:rStyle w:val="PlaceholderText"/>
                    <w:sz w:val="19"/>
                  </w:rPr>
                  <w:t xml:space="preserve">Name or role</w:t>
                </w:r>
              </w:sdtContent>
            </w:sdt>
          </w:p>
        </w:tc>
      </w:tr>
    </w:tbl>
    <w:p>
      <w:pPr>
        <w:spacing w:after="0" w:line="120" w:lineRule="exact"/>
      </w:pPr>
      <w:r>
        <w:rPr>
          <w:sz w:val="2"/>
        </w:rPr>
      </w:r>
    </w:p>
    <w:p>
      <w:pPr>
        <w:pStyle w:val="Heading3"/>
      </w:pPr>
      <w:r>
        <w:t>10  Budget and timeline</w:t>
      </w:r>
    </w:p>
    <w:p>
      <w:pPr>
        <w:keepNext/>
        <w:spacing w:after="60" w:before="0"/>
      </w:pPr>
      <w:r>
        <w:rPr>
          <w:b w:val="0"/>
          <w:color w:val="6B6A65"/>
          <w:sz w:val="19"/>
        </w:rPr>
        <w:t>What we are investing and when each gate should land. The accountable person at Gate 0 commits to both.</w:t>
      </w:r>
    </w:p>
    <w:p>
      <w:pPr>
        <w:keepNext/>
        <w:spacing w:after="40" w:before="120"/>
      </w:pPr>
      <w:r>
        <w:rPr>
          <w:b/>
        </w:rPr>
        <w:t>Budget</w:t>
      </w:r>
    </w:p>
    <w:tbl>
      <w:tblPr>
        <w:tblW w:type="auto" w:w="0"/>
        <w:jc w:val="center"/>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Layout w:type="fixed"/>
        <w:tblLook w:firstColumn="1" w:firstRow="1" w:lastColumn="0" w:lastRow="0" w:noHBand="0" w:noVBand="1" w:val="04A0"/>
      </w:tblPr>
      <w:tblGrid>
        <w:gridCol w:w="2304"/>
        <w:gridCol w:w="4176"/>
        <w:gridCol w:w="1584"/>
        <w:gridCol w:w="1872"/>
      </w:tblGrid>
      <w:tr>
        <w:trPr>
          <w:tblHeader/>
        </w:trPr>
        <w:tc>
          <w:tcPr>
            <w:tcW w:type="dxa" w:w="2304"/>
            <w:shd w:val="clear" w:color="auto" w:fill="E4EEEC"/>
            <w:tcMar>
              <w:top w:w="70" w:type="dxa"/>
              <w:left w:w="100" w:type="dxa"/>
              <w:bottom w:w="70" w:type="dxa"/>
              <w:right w:w="100" w:type="dxa"/>
            </w:tcMar>
          </w:tcPr>
          <w:p>
            <w:pPr>
              <w:spacing w:after="0"/>
            </w:pPr>
            <w:r>
              <w:rPr>
                <w:b/>
                <w:sz w:val="19"/>
              </w:rPr>
              <w:t>Item</w:t>
            </w:r>
          </w:p>
        </w:tc>
        <w:tc>
          <w:tcPr>
            <w:tcW w:type="dxa" w:w="4176"/>
            <w:shd w:val="clear" w:color="auto" w:fill="E4EEEC"/>
            <w:tcMar>
              <w:top w:w="70" w:type="dxa"/>
              <w:left w:w="100" w:type="dxa"/>
              <w:bottom w:w="70" w:type="dxa"/>
              <w:right w:w="100" w:type="dxa"/>
            </w:tcMar>
          </w:tcPr>
          <w:p>
            <w:pPr>
              <w:spacing w:after="0"/>
            </w:pPr>
            <w:r>
              <w:rPr>
                <w:b/>
                <w:sz w:val="19"/>
              </w:rPr>
              <w:t>What it covers</w:t>
            </w:r>
          </w:p>
        </w:tc>
        <w:tc>
          <w:tcPr>
            <w:tcW w:type="dxa" w:w="1584"/>
            <w:shd w:val="clear" w:color="auto" w:fill="E4EEEC"/>
            <w:tcMar>
              <w:top w:w="70" w:type="dxa"/>
              <w:left w:w="100" w:type="dxa"/>
              <w:bottom w:w="70" w:type="dxa"/>
              <w:right w:w="100" w:type="dxa"/>
            </w:tcMar>
          </w:tcPr>
          <w:p>
            <w:pPr>
              <w:spacing w:after="0"/>
            </w:pPr>
            <w:r>
              <w:rPr>
                <w:b/>
                <w:sz w:val="19"/>
              </w:rPr>
              <w:t>Amount</w:t>
            </w:r>
          </w:p>
        </w:tc>
        <w:tc>
          <w:tcPr>
            <w:tcW w:type="dxa" w:w="1872"/>
            <w:shd w:val="clear" w:color="auto" w:fill="E4EEEC"/>
            <w:tcMar>
              <w:top w:w="70" w:type="dxa"/>
              <w:left w:w="100" w:type="dxa"/>
              <w:bottom w:w="70" w:type="dxa"/>
              <w:right w:w="100" w:type="dxa"/>
            </w:tcMar>
          </w:tcPr>
          <w:p>
            <w:pPr>
              <w:spacing w:after="0"/>
            </w:pPr>
            <w:r>
              <w:rPr>
                <w:b/>
                <w:sz w:val="19"/>
              </w:rPr>
              <w:t>Approved by</w:t>
            </w:r>
          </w:p>
        </w:tc>
      </w:tr>
      <w:tr>
        <w:trPr>
          <w:cantSplit/>
        </w:trPr>
        <w:tc>
          <w:tcPr>
            <w:tcW w:type="dxa" w:w="2304"/>
            <w:tcMar>
              <w:top w:w="70" w:type="dxa"/>
              <w:left w:w="100" w:type="dxa"/>
              <w:bottom w:w="70" w:type="dxa"/>
              <w:right w:w="100" w:type="dxa"/>
            </w:tcMar>
            <w:vAlign w:val="top"/>
          </w:tcPr>
          <w:p>
            <w:pPr>
              <w:spacing w:after="0"/>
            </w:pPr>
            <w:r>
              <w:rPr>
                <w:b/>
                <w:sz w:val="19"/>
              </w:rPr>
              <w:t>People</w:t>
            </w:r>
          </w:p>
        </w:tc>
        <w:tc>
          <w:tcPr>
            <w:tcW w:type="dxa" w:w="4176"/>
            <w:tcMar>
              <w:top w:w="70" w:type="dxa"/>
              <w:left w:w="100" w:type="dxa"/>
              <w:bottom w:w="70" w:type="dxa"/>
              <w:right w:w="100" w:type="dxa"/>
            </w:tcMar>
            <w:vAlign w:val="top"/>
          </w:tcPr>
          <w:p>
            <w:pPr>
              <w:spacing w:after="0"/>
            </w:pPr>
            <w:sdt>
              <w:sdtPr>
                <w:rPr>
                  <w:sz w:val="19"/>
                </w:rPr>
                <w:alias w:val="Budget 1: What it covers"/>
                <w:tag w:val="Budget 1: What it covers"/>
                <w:id w:val="1070"/>
                <w:lock w:val="sdtLocked"/>
                <w:showingPlcHdr/>
                <w:text w:multiLine="1"/>
              </w:sdtPr>
              <w:sdtContent>
                <w:r>
                  <w:rPr>
                    <w:rStyle w:val="PlaceholderText"/>
                    <w:sz w:val="19"/>
                  </w:rPr>
                  <w:t xml:space="preserve">Teams and roles committed, and for how long</w:t>
                </w:r>
              </w:sdtContent>
            </w:sdt>
          </w:p>
        </w:tc>
        <w:tc>
          <w:tcPr>
            <w:tcW w:type="dxa" w:w="1584"/>
            <w:tcMar>
              <w:top w:w="70" w:type="dxa"/>
              <w:left w:w="100" w:type="dxa"/>
              <w:bottom w:w="70" w:type="dxa"/>
              <w:right w:w="100" w:type="dxa"/>
            </w:tcMar>
            <w:vAlign w:val="top"/>
          </w:tcPr>
          <w:p>
            <w:pPr>
              <w:spacing w:after="0"/>
            </w:pPr>
            <w:sdt>
              <w:sdtPr>
                <w:rPr>
                  <w:sz w:val="19"/>
                </w:rPr>
                <w:alias w:val="Budget 1: Amount"/>
                <w:tag w:val="Budget 1: Amount"/>
                <w:id w:val="1071"/>
                <w:lock w:val="sdtLocked"/>
                <w:showingPlcHdr/>
                <w:text w:multiLine="1"/>
              </w:sdtPr>
              <w:sdtContent>
                <w:r>
                  <w:rPr>
                    <w:rStyle w:val="PlaceholderText"/>
                    <w:sz w:val="19"/>
                  </w:rPr>
                  <w:t xml:space="preserve">$</w:t>
                </w:r>
              </w:sdtContent>
            </w:sdt>
          </w:p>
        </w:tc>
        <w:tc>
          <w:tcPr>
            <w:tcW w:type="dxa" w:w="1872"/>
            <w:tcMar>
              <w:top w:w="70" w:type="dxa"/>
              <w:left w:w="100" w:type="dxa"/>
              <w:bottom w:w="70" w:type="dxa"/>
              <w:right w:w="100" w:type="dxa"/>
            </w:tcMar>
            <w:vAlign w:val="top"/>
          </w:tcPr>
          <w:p>
            <w:pPr>
              <w:spacing w:after="0"/>
            </w:pPr>
            <w:sdt>
              <w:sdtPr>
                <w:rPr>
                  <w:sz w:val="19"/>
                </w:rPr>
                <w:alias w:val="Budget 1: Approved by"/>
                <w:tag w:val="Budget 1: Approved by"/>
                <w:id w:val="1072"/>
                <w:lock w:val="sdtLocked"/>
                <w:showingPlcHdr/>
                <w:text w:multiLine="1"/>
              </w:sdtPr>
              <w:sdtContent>
                <w:r>
                  <w:rPr>
                    <w:rStyle w:val="PlaceholderText"/>
                    <w:sz w:val="19"/>
                  </w:rPr>
                  <w:t xml:space="preserve">Name</w:t>
                </w:r>
              </w:sdtContent>
            </w:sdt>
          </w:p>
        </w:tc>
      </w:tr>
      <w:tr>
        <w:trPr>
          <w:cantSplit/>
        </w:trPr>
        <w:tc>
          <w:tcPr>
            <w:tcW w:type="dxa" w:w="2304"/>
            <w:tcMar>
              <w:top w:w="70" w:type="dxa"/>
              <w:left w:w="100" w:type="dxa"/>
              <w:bottom w:w="70" w:type="dxa"/>
              <w:right w:w="100" w:type="dxa"/>
            </w:tcMar>
            <w:vAlign w:val="top"/>
          </w:tcPr>
          <w:p>
            <w:pPr>
              <w:spacing w:after="0"/>
            </w:pPr>
            <w:r>
              <w:rPr>
                <w:b/>
                <w:sz w:val="19"/>
              </w:rPr>
              <w:t>Research</w:t>
            </w:r>
          </w:p>
        </w:tc>
        <w:tc>
          <w:tcPr>
            <w:tcW w:type="dxa" w:w="4176"/>
            <w:tcMar>
              <w:top w:w="70" w:type="dxa"/>
              <w:left w:w="100" w:type="dxa"/>
              <w:bottom w:w="70" w:type="dxa"/>
              <w:right w:w="100" w:type="dxa"/>
            </w:tcMar>
            <w:vAlign w:val="top"/>
          </w:tcPr>
          <w:p>
            <w:pPr>
              <w:spacing w:after="0"/>
            </w:pPr>
            <w:sdt>
              <w:sdtPr>
                <w:rPr>
                  <w:sz w:val="19"/>
                </w:rPr>
                <w:alias w:val="Budget 2: What it covers"/>
                <w:tag w:val="Budget 2: What it covers"/>
                <w:id w:val="1073"/>
                <w:lock w:val="sdtLocked"/>
                <w:showingPlcHdr/>
                <w:text w:multiLine="1"/>
              </w:sdtPr>
              <w:sdtContent>
                <w:r>
                  <w:rPr>
                    <w:rStyle w:val="PlaceholderText"/>
                    <w:sz w:val="19"/>
                  </w:rPr>
                  <w:t xml:space="preserve">Recruiting, incentives, testing</w:t>
                </w:r>
              </w:sdtContent>
            </w:sdt>
          </w:p>
        </w:tc>
        <w:tc>
          <w:tcPr>
            <w:tcW w:type="dxa" w:w="1584"/>
            <w:tcMar>
              <w:top w:w="70" w:type="dxa"/>
              <w:left w:w="100" w:type="dxa"/>
              <w:bottom w:w="70" w:type="dxa"/>
              <w:right w:w="100" w:type="dxa"/>
            </w:tcMar>
            <w:vAlign w:val="top"/>
          </w:tcPr>
          <w:p>
            <w:pPr>
              <w:spacing w:after="0"/>
            </w:pPr>
            <w:sdt>
              <w:sdtPr>
                <w:rPr>
                  <w:sz w:val="19"/>
                </w:rPr>
                <w:alias w:val="Budget 2: Amount"/>
                <w:tag w:val="Budget 2: Amount"/>
                <w:id w:val="1074"/>
                <w:lock w:val="sdtLocked"/>
                <w:showingPlcHdr/>
                <w:text w:multiLine="1"/>
              </w:sdtPr>
              <w:sdtContent>
                <w:r>
                  <w:rPr>
                    <w:rStyle w:val="PlaceholderText"/>
                    <w:sz w:val="19"/>
                  </w:rPr>
                  <w:t xml:space="preserve">$</w:t>
                </w:r>
              </w:sdtContent>
            </w:sdt>
          </w:p>
        </w:tc>
        <w:tc>
          <w:tcPr>
            <w:tcW w:type="dxa" w:w="1872"/>
            <w:tcMar>
              <w:top w:w="70" w:type="dxa"/>
              <w:left w:w="100" w:type="dxa"/>
              <w:bottom w:w="70" w:type="dxa"/>
              <w:right w:w="100" w:type="dxa"/>
            </w:tcMar>
            <w:vAlign w:val="top"/>
          </w:tcPr>
          <w:p>
            <w:pPr>
              <w:spacing w:after="0"/>
            </w:pPr>
            <w:sdt>
              <w:sdtPr>
                <w:rPr>
                  <w:sz w:val="19"/>
                </w:rPr>
                <w:alias w:val="Budget 2: Approved by"/>
                <w:tag w:val="Budget 2: Approved by"/>
                <w:id w:val="1075"/>
                <w:lock w:val="sdtLocked"/>
                <w:showingPlcHdr/>
                <w:text w:multiLine="1"/>
              </w:sdtPr>
              <w:sdtContent>
                <w:r>
                  <w:rPr>
                    <w:rStyle w:val="PlaceholderText"/>
                    <w:sz w:val="19"/>
                  </w:rPr>
                  <w:t xml:space="preserve">Name</w:t>
                </w:r>
              </w:sdtContent>
            </w:sdt>
          </w:p>
        </w:tc>
      </w:tr>
      <w:tr>
        <w:trPr>
          <w:cantSplit/>
        </w:trPr>
        <w:tc>
          <w:tcPr>
            <w:tcW w:type="dxa" w:w="2304"/>
            <w:tcMar>
              <w:top w:w="70" w:type="dxa"/>
              <w:left w:w="100" w:type="dxa"/>
              <w:bottom w:w="70" w:type="dxa"/>
              <w:right w:w="100" w:type="dxa"/>
            </w:tcMar>
            <w:vAlign w:val="top"/>
          </w:tcPr>
          <w:p>
            <w:pPr>
              <w:spacing w:after="0"/>
            </w:pPr>
            <w:r>
              <w:rPr>
                <w:b/>
                <w:sz w:val="19"/>
              </w:rPr>
              <w:t>Tools and vendors</w:t>
            </w:r>
          </w:p>
        </w:tc>
        <w:tc>
          <w:tcPr>
            <w:tcW w:type="dxa" w:w="4176"/>
            <w:tcMar>
              <w:top w:w="70" w:type="dxa"/>
              <w:left w:w="100" w:type="dxa"/>
              <w:bottom w:w="70" w:type="dxa"/>
              <w:right w:w="100" w:type="dxa"/>
            </w:tcMar>
            <w:vAlign w:val="top"/>
          </w:tcPr>
          <w:p>
            <w:pPr>
              <w:spacing w:after="0"/>
            </w:pPr>
            <w:sdt>
              <w:sdtPr>
                <w:rPr>
                  <w:sz w:val="19"/>
                </w:rPr>
                <w:alias w:val="Budget 3: What it covers"/>
                <w:tag w:val="Budget 3: What it covers"/>
                <w:id w:val="1076"/>
                <w:lock w:val="sdtLocked"/>
                <w:showingPlcHdr/>
                <w:text w:multiLine="1"/>
              </w:sdtPr>
              <w:sdtContent>
                <w:r>
                  <w:rPr>
                    <w:rStyle w:val="PlaceholderText"/>
                    <w:sz w:val="19"/>
                  </w:rPr>
                  <w:t xml:space="preserve">Software, AI tools, agencies, contractors</w:t>
                </w:r>
              </w:sdtContent>
            </w:sdt>
          </w:p>
        </w:tc>
        <w:tc>
          <w:tcPr>
            <w:tcW w:type="dxa" w:w="1584"/>
            <w:tcMar>
              <w:top w:w="70" w:type="dxa"/>
              <w:left w:w="100" w:type="dxa"/>
              <w:bottom w:w="70" w:type="dxa"/>
              <w:right w:w="100" w:type="dxa"/>
            </w:tcMar>
            <w:vAlign w:val="top"/>
          </w:tcPr>
          <w:p>
            <w:pPr>
              <w:spacing w:after="0"/>
            </w:pPr>
            <w:sdt>
              <w:sdtPr>
                <w:rPr>
                  <w:sz w:val="19"/>
                </w:rPr>
                <w:alias w:val="Budget 3: Amount"/>
                <w:tag w:val="Budget 3: Amount"/>
                <w:id w:val="1077"/>
                <w:lock w:val="sdtLocked"/>
                <w:showingPlcHdr/>
                <w:text w:multiLine="1"/>
              </w:sdtPr>
              <w:sdtContent>
                <w:r>
                  <w:rPr>
                    <w:rStyle w:val="PlaceholderText"/>
                    <w:sz w:val="19"/>
                  </w:rPr>
                  <w:t xml:space="preserve">$</w:t>
                </w:r>
              </w:sdtContent>
            </w:sdt>
          </w:p>
        </w:tc>
        <w:tc>
          <w:tcPr>
            <w:tcW w:type="dxa" w:w="1872"/>
            <w:tcMar>
              <w:top w:w="70" w:type="dxa"/>
              <w:left w:w="100" w:type="dxa"/>
              <w:bottom w:w="70" w:type="dxa"/>
              <w:right w:w="100" w:type="dxa"/>
            </w:tcMar>
            <w:vAlign w:val="top"/>
          </w:tcPr>
          <w:p>
            <w:pPr>
              <w:spacing w:after="0"/>
            </w:pPr>
            <w:sdt>
              <w:sdtPr>
                <w:rPr>
                  <w:sz w:val="19"/>
                </w:rPr>
                <w:alias w:val="Budget 3: Approved by"/>
                <w:tag w:val="Budget 3: Approved by"/>
                <w:id w:val="1078"/>
                <w:lock w:val="sdtLocked"/>
                <w:showingPlcHdr/>
                <w:text w:multiLine="1"/>
              </w:sdtPr>
              <w:sdtContent>
                <w:r>
                  <w:rPr>
                    <w:rStyle w:val="PlaceholderText"/>
                    <w:sz w:val="19"/>
                  </w:rPr>
                  <w:t xml:space="preserve">Name</w:t>
                </w:r>
              </w:sdtContent>
            </w:sdt>
          </w:p>
        </w:tc>
      </w:tr>
      <w:tr>
        <w:trPr>
          <w:cantSplit/>
        </w:trPr>
        <w:tc>
          <w:tcPr>
            <w:tcW w:type="dxa" w:w="2304"/>
            <w:tcMar>
              <w:top w:w="70" w:type="dxa"/>
              <w:left w:w="100" w:type="dxa"/>
              <w:bottom w:w="70" w:type="dxa"/>
              <w:right w:w="100" w:type="dxa"/>
            </w:tcMar>
            <w:vAlign w:val="top"/>
          </w:tcPr>
          <w:p>
            <w:pPr>
              <w:spacing w:after="0"/>
            </w:pPr>
            <w:r>
              <w:rPr>
                <w:b/>
                <w:sz w:val="19"/>
              </w:rPr>
              <w:t>Total</w:t>
            </w:r>
          </w:p>
        </w:tc>
        <w:tc>
          <w:tcPr>
            <w:tcW w:type="dxa" w:w="4176"/>
            <w:tcMar>
              <w:top w:w="70" w:type="dxa"/>
              <w:left w:w="100" w:type="dxa"/>
              <w:bottom w:w="70" w:type="dxa"/>
              <w:right w:w="100" w:type="dxa"/>
            </w:tcMar>
            <w:vAlign w:val="top"/>
          </w:tcPr>
          <w:p>
            <w:pPr>
              <w:spacing w:after="0"/>
            </w:pPr>
            <w:sdt>
              <w:sdtPr>
                <w:rPr>
                  <w:sz w:val="19"/>
                </w:rPr>
                <w:alias w:val="Budget 4: What it covers"/>
                <w:tag w:val="Budget 4: What it covers"/>
                <w:id w:val="1079"/>
                <w:lock w:val="sdtLocked"/>
                <w:showingPlcHdr/>
                <w:text w:multiLine="1"/>
              </w:sdtPr>
              <w:sdtContent>
                <w:r>
                  <w:rPr>
                    <w:rStyle w:val="PlaceholderText"/>
                    <w:sz w:val="19"/>
                  </w:rPr>
                  <w:t xml:space="preserve">Contingency or notes</w:t>
                </w:r>
              </w:sdtContent>
            </w:sdt>
          </w:p>
        </w:tc>
        <w:tc>
          <w:tcPr>
            <w:tcW w:type="dxa" w:w="1584"/>
            <w:tcMar>
              <w:top w:w="70" w:type="dxa"/>
              <w:left w:w="100" w:type="dxa"/>
              <w:bottom w:w="70" w:type="dxa"/>
              <w:right w:w="100" w:type="dxa"/>
            </w:tcMar>
            <w:vAlign w:val="top"/>
          </w:tcPr>
          <w:p>
            <w:pPr>
              <w:spacing w:after="0"/>
            </w:pPr>
            <w:sdt>
              <w:sdtPr>
                <w:rPr>
                  <w:sz w:val="19"/>
                </w:rPr>
                <w:alias w:val="Budget 4: Amount"/>
                <w:tag w:val="Budget 4: Amount"/>
                <w:id w:val="1080"/>
                <w:lock w:val="sdtLocked"/>
                <w:showingPlcHdr/>
                <w:text w:multiLine="1"/>
              </w:sdtPr>
              <w:sdtContent>
                <w:r>
                  <w:rPr>
                    <w:rStyle w:val="PlaceholderText"/>
                    <w:sz w:val="19"/>
                  </w:rPr>
                  <w:t xml:space="preserve">$</w:t>
                </w:r>
              </w:sdtContent>
            </w:sdt>
          </w:p>
        </w:tc>
        <w:tc>
          <w:tcPr>
            <w:tcW w:type="dxa" w:w="1872"/>
            <w:tcMar>
              <w:top w:w="70" w:type="dxa"/>
              <w:left w:w="100" w:type="dxa"/>
              <w:bottom w:w="70" w:type="dxa"/>
              <w:right w:w="100" w:type="dxa"/>
            </w:tcMar>
            <w:vAlign w:val="top"/>
          </w:tcPr>
          <w:p>
            <w:pPr>
              <w:spacing w:after="0"/>
            </w:pPr>
            <w:sdt>
              <w:sdtPr>
                <w:rPr>
                  <w:sz w:val="19"/>
                </w:rPr>
                <w:alias w:val="Budget 4: Approved by"/>
                <w:tag w:val="Budget 4: Approved by"/>
                <w:id w:val="1081"/>
                <w:lock w:val="sdtLocked"/>
                <w:showingPlcHdr/>
                <w:text w:multiLine="1"/>
              </w:sdtPr>
              <w:sdtContent>
                <w:r>
                  <w:rPr>
                    <w:rStyle w:val="PlaceholderText"/>
                    <w:sz w:val="19"/>
                  </w:rPr>
                  <w:t xml:space="preserve">Name</w:t>
                </w:r>
              </w:sdtContent>
            </w:sdt>
          </w:p>
        </w:tc>
      </w:tr>
    </w:tbl>
    <w:p>
      <w:pPr>
        <w:spacing w:after="0" w:line="120" w:lineRule="exact"/>
      </w:pPr>
      <w:r>
        <w:rPr>
          <w:sz w:val="2"/>
        </w:rPr>
      </w:r>
    </w:p>
    <w:p>
      <w:pPr>
        <w:keepNext/>
        <w:spacing w:after="40" w:before="120"/>
      </w:pPr>
      <w:r>
        <w:rPr>
          <w:b/>
        </w:rPr>
        <w:t>Timeline</w:t>
      </w:r>
    </w:p>
    <w:tbl>
      <w:tblPr>
        <w:tblW w:type="auto" w:w="0"/>
        <w:jc w:val="center"/>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Layout w:type="fixed"/>
        <w:tblLook w:firstColumn="1" w:firstRow="1" w:lastColumn="0" w:lastRow="0" w:noHBand="0" w:noVBand="1" w:val="04A0"/>
      </w:tblPr>
      <w:tblGrid>
        <w:gridCol w:w="4176"/>
        <w:gridCol w:w="1872"/>
        <w:gridCol w:w="2160"/>
        <w:gridCol w:w="1728"/>
      </w:tblGrid>
      <w:tr>
        <w:trPr>
          <w:tblHeader/>
        </w:trPr>
        <w:tc>
          <w:tcPr>
            <w:tcW w:type="dxa" w:w="4176"/>
            <w:shd w:val="clear" w:color="auto" w:fill="E4EEEC"/>
            <w:tcMar>
              <w:top w:w="70" w:type="dxa"/>
              <w:left w:w="100" w:type="dxa"/>
              <w:bottom w:w="70" w:type="dxa"/>
              <w:right w:w="100" w:type="dxa"/>
            </w:tcMar>
          </w:tcPr>
          <w:p>
            <w:pPr>
              <w:spacing w:after="0"/>
            </w:pPr>
            <w:r>
              <w:rPr>
                <w:b/>
                <w:sz w:val="19"/>
              </w:rPr>
              <w:t>Milestone</w:t>
            </w:r>
          </w:p>
        </w:tc>
        <w:tc>
          <w:tcPr>
            <w:tcW w:type="dxa" w:w="1872"/>
            <w:shd w:val="clear" w:color="auto" w:fill="E4EEEC"/>
            <w:tcMar>
              <w:top w:w="70" w:type="dxa"/>
              <w:left w:w="100" w:type="dxa"/>
              <w:bottom w:w="70" w:type="dxa"/>
              <w:right w:w="100" w:type="dxa"/>
            </w:tcMar>
          </w:tcPr>
          <w:p>
            <w:pPr>
              <w:spacing w:after="0"/>
            </w:pPr>
            <w:r>
              <w:rPr>
                <w:b/>
                <w:sz w:val="19"/>
              </w:rPr>
              <w:t>Target date</w:t>
            </w:r>
          </w:p>
        </w:tc>
        <w:tc>
          <w:tcPr>
            <w:tcW w:type="dxa" w:w="2160"/>
            <w:shd w:val="clear" w:color="auto" w:fill="E4EEEC"/>
            <w:tcMar>
              <w:top w:w="70" w:type="dxa"/>
              <w:left w:w="100" w:type="dxa"/>
              <w:bottom w:w="70" w:type="dxa"/>
              <w:right w:w="100" w:type="dxa"/>
            </w:tcMar>
          </w:tcPr>
          <w:p>
            <w:pPr>
              <w:spacing w:after="0"/>
            </w:pPr>
            <w:r>
              <w:rPr>
                <w:b/>
                <w:sz w:val="19"/>
              </w:rPr>
              <w:t>Owner (R)</w:t>
            </w:r>
          </w:p>
        </w:tc>
        <w:tc>
          <w:tcPr>
            <w:tcW w:type="dxa" w:w="1728"/>
            <w:shd w:val="clear" w:color="auto" w:fill="E4EEEC"/>
            <w:tcMar>
              <w:top w:w="70" w:type="dxa"/>
              <w:left w:w="100" w:type="dxa"/>
              <w:bottom w:w="70" w:type="dxa"/>
              <w:right w:w="100" w:type="dxa"/>
            </w:tcMar>
          </w:tcPr>
          <w:p>
            <w:pPr>
              <w:spacing w:after="0"/>
            </w:pPr>
            <w:r>
              <w:rPr>
                <w:b/>
                <w:sz w:val="19"/>
              </w:rPr>
              <w:t>Status</w:t>
            </w:r>
          </w:p>
        </w:tc>
      </w:tr>
      <w:tr>
        <w:trPr>
          <w:cantSplit/>
        </w:trPr>
        <w:tc>
          <w:tcPr>
            <w:tcW w:type="dxa" w:w="4176"/>
            <w:tcMar>
              <w:top w:w="70" w:type="dxa"/>
              <w:left w:w="100" w:type="dxa"/>
              <w:bottom w:w="70" w:type="dxa"/>
              <w:right w:w="100" w:type="dxa"/>
            </w:tcMar>
            <w:vAlign w:val="top"/>
          </w:tcPr>
          <w:p>
            <w:pPr>
              <w:spacing w:after="0"/>
            </w:pPr>
            <w:r>
              <w:rPr>
                <w:b/>
                <w:sz w:val="19"/>
              </w:rPr>
              <w:t>Gate 0  Brief signed</w:t>
            </w:r>
          </w:p>
        </w:tc>
        <w:tc>
          <w:tcPr>
            <w:tcW w:type="dxa" w:w="1872"/>
            <w:tcMar>
              <w:top w:w="70" w:type="dxa"/>
              <w:left w:w="100" w:type="dxa"/>
              <w:bottom w:w="70" w:type="dxa"/>
              <w:right w:w="100" w:type="dxa"/>
            </w:tcMar>
            <w:vAlign w:val="top"/>
          </w:tcPr>
          <w:p>
            <w:pPr>
              <w:spacing w:after="0"/>
            </w:pPr>
            <w:sdt>
              <w:sdtPr>
                <w:rPr>
                  <w:sz w:val="19"/>
                </w:rPr>
                <w:alias w:val="Timeline 1: Target date"/>
                <w:tag w:val="Timeline 1: Target date"/>
                <w:id w:val="1082"/>
                <w:lock w:val="sdtLocked"/>
                <w:showingPlcHdr/>
                <w:date>
                  <w:dateFormat w:val="MMM d, yyyy"/>
                  <w:lid w:val="en-US"/>
                  <w:storeMappedDataAs w:val="dateTime"/>
                  <w:calendar w:val="gregorian"/>
                </w:date>
              </w:sdtPr>
              <w:sdtContent>
                <w:r>
                  <w:rPr>
                    <w:rStyle w:val="PlaceholderText"/>
                    <w:sz w:val="19"/>
                  </w:rPr>
                  <w:t xml:space="preserve">Pick a date</w:t>
                </w:r>
              </w:sdtContent>
            </w:sdt>
          </w:p>
        </w:tc>
        <w:tc>
          <w:tcPr>
            <w:tcW w:type="dxa" w:w="2160"/>
            <w:tcMar>
              <w:top w:w="70" w:type="dxa"/>
              <w:left w:w="100" w:type="dxa"/>
              <w:bottom w:w="70" w:type="dxa"/>
              <w:right w:w="100" w:type="dxa"/>
            </w:tcMar>
            <w:vAlign w:val="top"/>
          </w:tcPr>
          <w:p>
            <w:pPr>
              <w:spacing w:after="0"/>
            </w:pPr>
            <w:sdt>
              <w:sdtPr>
                <w:rPr>
                  <w:sz w:val="19"/>
                </w:rPr>
                <w:alias w:val="Timeline 1: Owner (R)"/>
                <w:tag w:val="Timeline 1: Owner (R)"/>
                <w:id w:val="1083"/>
                <w:lock w:val="sdtLocked"/>
                <w:showingPlcHdr/>
                <w:text w:multiLine="1"/>
              </w:sdtPr>
              <w:sdtContent>
                <w:r>
                  <w:rPr>
                    <w:rStyle w:val="PlaceholderText"/>
                    <w:sz w:val="19"/>
                  </w:rPr>
                  <w:t xml:space="preserve">Name</w:t>
                </w:r>
              </w:sdtContent>
            </w:sdt>
          </w:p>
        </w:tc>
        <w:tc>
          <w:tcPr>
            <w:tcW w:type="dxa" w:w="1728"/>
            <w:tcMar>
              <w:top w:w="70" w:type="dxa"/>
              <w:left w:w="100" w:type="dxa"/>
              <w:bottom w:w="70" w:type="dxa"/>
              <w:right w:w="100" w:type="dxa"/>
            </w:tcMar>
            <w:vAlign w:val="top"/>
          </w:tcPr>
          <w:p>
            <w:pPr>
              <w:spacing w:after="0"/>
            </w:pPr>
            <w:sdt>
              <w:sdtPr>
                <w:rPr>
                  <w:sz w:val="19"/>
                </w:rPr>
                <w:alias w:val="Timeline 1: Status"/>
                <w:tag w:val="Timeline 1: Status"/>
                <w:id w:val="1084"/>
                <w:lock w:val="sdtLocked"/>
                <w:showingPlcHdr/>
                <w:dropDownList>
                  <w:listItem w:displayText="Not started" w:value="Not started"/>
                  <w:listItem w:displayText="On track" w:value="On track"/>
                  <w:listItem w:displayText="At risk" w:value="At risk"/>
                  <w:listItem w:displayText="Done" w:value="Done"/>
                </w:dropDownList>
              </w:sdtPr>
              <w:sdtContent>
                <w:r>
                  <w:rPr>
                    <w:rStyle w:val="PlaceholderText"/>
                    <w:sz w:val="19"/>
                  </w:rPr>
                  <w:t xml:space="preserve">Choose one</w:t>
                </w:r>
              </w:sdtContent>
            </w:sdt>
          </w:p>
        </w:tc>
      </w:tr>
      <w:tr>
        <w:trPr>
          <w:cantSplit/>
        </w:trPr>
        <w:tc>
          <w:tcPr>
            <w:tcW w:type="dxa" w:w="4176"/>
            <w:tcMar>
              <w:top w:w="70" w:type="dxa"/>
              <w:left w:w="100" w:type="dxa"/>
              <w:bottom w:w="70" w:type="dxa"/>
              <w:right w:w="100" w:type="dxa"/>
            </w:tcMar>
            <w:vAlign w:val="top"/>
          </w:tcPr>
          <w:p>
            <w:pPr>
              <w:spacing w:after="0"/>
            </w:pPr>
            <w:r>
              <w:rPr>
                <w:b/>
                <w:sz w:val="19"/>
              </w:rPr>
              <w:t>Gate 1  Concept direction</w:t>
            </w:r>
          </w:p>
        </w:tc>
        <w:tc>
          <w:tcPr>
            <w:tcW w:type="dxa" w:w="1872"/>
            <w:tcMar>
              <w:top w:w="70" w:type="dxa"/>
              <w:left w:w="100" w:type="dxa"/>
              <w:bottom w:w="70" w:type="dxa"/>
              <w:right w:w="100" w:type="dxa"/>
            </w:tcMar>
            <w:vAlign w:val="top"/>
          </w:tcPr>
          <w:p>
            <w:pPr>
              <w:spacing w:after="0"/>
            </w:pPr>
            <w:sdt>
              <w:sdtPr>
                <w:rPr>
                  <w:sz w:val="19"/>
                </w:rPr>
                <w:alias w:val="Timeline 2: Target date"/>
                <w:tag w:val="Timeline 2: Target date"/>
                <w:id w:val="1085"/>
                <w:lock w:val="sdtLocked"/>
                <w:showingPlcHdr/>
                <w:date>
                  <w:dateFormat w:val="MMM d, yyyy"/>
                  <w:lid w:val="en-US"/>
                  <w:storeMappedDataAs w:val="dateTime"/>
                  <w:calendar w:val="gregorian"/>
                </w:date>
              </w:sdtPr>
              <w:sdtContent>
                <w:r>
                  <w:rPr>
                    <w:rStyle w:val="PlaceholderText"/>
                    <w:sz w:val="19"/>
                  </w:rPr>
                  <w:t xml:space="preserve">Pick a date</w:t>
                </w:r>
              </w:sdtContent>
            </w:sdt>
          </w:p>
        </w:tc>
        <w:tc>
          <w:tcPr>
            <w:tcW w:type="dxa" w:w="2160"/>
            <w:tcMar>
              <w:top w:w="70" w:type="dxa"/>
              <w:left w:w="100" w:type="dxa"/>
              <w:bottom w:w="70" w:type="dxa"/>
              <w:right w:w="100" w:type="dxa"/>
            </w:tcMar>
            <w:vAlign w:val="top"/>
          </w:tcPr>
          <w:p>
            <w:pPr>
              <w:spacing w:after="0"/>
            </w:pPr>
            <w:sdt>
              <w:sdtPr>
                <w:rPr>
                  <w:sz w:val="19"/>
                </w:rPr>
                <w:alias w:val="Timeline 2: Owner (R)"/>
                <w:tag w:val="Timeline 2: Owner (R)"/>
                <w:id w:val="1086"/>
                <w:lock w:val="sdtLocked"/>
                <w:showingPlcHdr/>
                <w:text w:multiLine="1"/>
              </w:sdtPr>
              <w:sdtContent>
                <w:r>
                  <w:rPr>
                    <w:rStyle w:val="PlaceholderText"/>
                    <w:sz w:val="19"/>
                  </w:rPr>
                  <w:t xml:space="preserve">Name</w:t>
                </w:r>
              </w:sdtContent>
            </w:sdt>
          </w:p>
        </w:tc>
        <w:tc>
          <w:tcPr>
            <w:tcW w:type="dxa" w:w="1728"/>
            <w:tcMar>
              <w:top w:w="70" w:type="dxa"/>
              <w:left w:w="100" w:type="dxa"/>
              <w:bottom w:w="70" w:type="dxa"/>
              <w:right w:w="100" w:type="dxa"/>
            </w:tcMar>
            <w:vAlign w:val="top"/>
          </w:tcPr>
          <w:p>
            <w:pPr>
              <w:spacing w:after="0"/>
            </w:pPr>
            <w:sdt>
              <w:sdtPr>
                <w:rPr>
                  <w:sz w:val="19"/>
                </w:rPr>
                <w:alias w:val="Timeline 2: Status"/>
                <w:tag w:val="Timeline 2: Status"/>
                <w:id w:val="1087"/>
                <w:lock w:val="sdtLocked"/>
                <w:showingPlcHdr/>
                <w:dropDownList>
                  <w:listItem w:displayText="Not started" w:value="Not started"/>
                  <w:listItem w:displayText="On track" w:value="On track"/>
                  <w:listItem w:displayText="At risk" w:value="At risk"/>
                  <w:listItem w:displayText="Done" w:value="Done"/>
                </w:dropDownList>
              </w:sdtPr>
              <w:sdtContent>
                <w:r>
                  <w:rPr>
                    <w:rStyle w:val="PlaceholderText"/>
                    <w:sz w:val="19"/>
                  </w:rPr>
                  <w:t xml:space="preserve">Choose one</w:t>
                </w:r>
              </w:sdtContent>
            </w:sdt>
          </w:p>
        </w:tc>
      </w:tr>
      <w:tr>
        <w:trPr>
          <w:cantSplit/>
        </w:trPr>
        <w:tc>
          <w:tcPr>
            <w:tcW w:type="dxa" w:w="4176"/>
            <w:tcMar>
              <w:top w:w="70" w:type="dxa"/>
              <w:left w:w="100" w:type="dxa"/>
              <w:bottom w:w="70" w:type="dxa"/>
              <w:right w:w="100" w:type="dxa"/>
            </w:tcMar>
            <w:vAlign w:val="top"/>
          </w:tcPr>
          <w:p>
            <w:pPr>
              <w:spacing w:after="0"/>
            </w:pPr>
            <w:r>
              <w:rPr>
                <w:b/>
                <w:sz w:val="19"/>
              </w:rPr>
              <w:t>Gate 2  Detailed design</w:t>
            </w:r>
          </w:p>
        </w:tc>
        <w:tc>
          <w:tcPr>
            <w:tcW w:type="dxa" w:w="1872"/>
            <w:tcMar>
              <w:top w:w="70" w:type="dxa"/>
              <w:left w:w="100" w:type="dxa"/>
              <w:bottom w:w="70" w:type="dxa"/>
              <w:right w:w="100" w:type="dxa"/>
            </w:tcMar>
            <w:vAlign w:val="top"/>
          </w:tcPr>
          <w:p>
            <w:pPr>
              <w:spacing w:after="0"/>
            </w:pPr>
            <w:sdt>
              <w:sdtPr>
                <w:rPr>
                  <w:sz w:val="19"/>
                </w:rPr>
                <w:alias w:val="Timeline 3: Target date"/>
                <w:tag w:val="Timeline 3: Target date"/>
                <w:id w:val="1088"/>
                <w:lock w:val="sdtLocked"/>
                <w:showingPlcHdr/>
                <w:date>
                  <w:dateFormat w:val="MMM d, yyyy"/>
                  <w:lid w:val="en-US"/>
                  <w:storeMappedDataAs w:val="dateTime"/>
                  <w:calendar w:val="gregorian"/>
                </w:date>
              </w:sdtPr>
              <w:sdtContent>
                <w:r>
                  <w:rPr>
                    <w:rStyle w:val="PlaceholderText"/>
                    <w:sz w:val="19"/>
                  </w:rPr>
                  <w:t xml:space="preserve">Pick a date</w:t>
                </w:r>
              </w:sdtContent>
            </w:sdt>
          </w:p>
        </w:tc>
        <w:tc>
          <w:tcPr>
            <w:tcW w:type="dxa" w:w="2160"/>
            <w:tcMar>
              <w:top w:w="70" w:type="dxa"/>
              <w:left w:w="100" w:type="dxa"/>
              <w:bottom w:w="70" w:type="dxa"/>
              <w:right w:w="100" w:type="dxa"/>
            </w:tcMar>
            <w:vAlign w:val="top"/>
          </w:tcPr>
          <w:p>
            <w:pPr>
              <w:spacing w:after="0"/>
            </w:pPr>
            <w:sdt>
              <w:sdtPr>
                <w:rPr>
                  <w:sz w:val="19"/>
                </w:rPr>
                <w:alias w:val="Timeline 3: Owner (R)"/>
                <w:tag w:val="Timeline 3: Owner (R)"/>
                <w:id w:val="1089"/>
                <w:lock w:val="sdtLocked"/>
                <w:showingPlcHdr/>
                <w:text w:multiLine="1"/>
              </w:sdtPr>
              <w:sdtContent>
                <w:r>
                  <w:rPr>
                    <w:rStyle w:val="PlaceholderText"/>
                    <w:sz w:val="19"/>
                  </w:rPr>
                  <w:t xml:space="preserve">Name</w:t>
                </w:r>
              </w:sdtContent>
            </w:sdt>
          </w:p>
        </w:tc>
        <w:tc>
          <w:tcPr>
            <w:tcW w:type="dxa" w:w="1728"/>
            <w:tcMar>
              <w:top w:w="70" w:type="dxa"/>
              <w:left w:w="100" w:type="dxa"/>
              <w:bottom w:w="70" w:type="dxa"/>
              <w:right w:w="100" w:type="dxa"/>
            </w:tcMar>
            <w:vAlign w:val="top"/>
          </w:tcPr>
          <w:p>
            <w:pPr>
              <w:spacing w:after="0"/>
            </w:pPr>
            <w:sdt>
              <w:sdtPr>
                <w:rPr>
                  <w:sz w:val="19"/>
                </w:rPr>
                <w:alias w:val="Timeline 3: Status"/>
                <w:tag w:val="Timeline 3: Status"/>
                <w:id w:val="1090"/>
                <w:lock w:val="sdtLocked"/>
                <w:showingPlcHdr/>
                <w:dropDownList>
                  <w:listItem w:displayText="Not started" w:value="Not started"/>
                  <w:listItem w:displayText="On track" w:value="On track"/>
                  <w:listItem w:displayText="At risk" w:value="At risk"/>
                  <w:listItem w:displayText="Done" w:value="Done"/>
                </w:dropDownList>
              </w:sdtPr>
              <w:sdtContent>
                <w:r>
                  <w:rPr>
                    <w:rStyle w:val="PlaceholderText"/>
                    <w:sz w:val="19"/>
                  </w:rPr>
                  <w:t xml:space="preserve">Choose one</w:t>
                </w:r>
              </w:sdtContent>
            </w:sdt>
          </w:p>
        </w:tc>
      </w:tr>
      <w:tr>
        <w:trPr>
          <w:cantSplit/>
        </w:trPr>
        <w:tc>
          <w:tcPr>
            <w:tcW w:type="dxa" w:w="4176"/>
            <w:tcMar>
              <w:top w:w="70" w:type="dxa"/>
              <w:left w:w="100" w:type="dxa"/>
              <w:bottom w:w="70" w:type="dxa"/>
              <w:right w:w="100" w:type="dxa"/>
            </w:tcMar>
            <w:vAlign w:val="top"/>
          </w:tcPr>
          <w:p>
            <w:pPr>
              <w:spacing w:after="0"/>
            </w:pPr>
            <w:r>
              <w:rPr>
                <w:b/>
                <w:sz w:val="19"/>
              </w:rPr>
              <w:t>Gate 3  Release ready</w:t>
            </w:r>
          </w:p>
        </w:tc>
        <w:tc>
          <w:tcPr>
            <w:tcW w:type="dxa" w:w="1872"/>
            <w:tcMar>
              <w:top w:w="70" w:type="dxa"/>
              <w:left w:w="100" w:type="dxa"/>
              <w:bottom w:w="70" w:type="dxa"/>
              <w:right w:w="100" w:type="dxa"/>
            </w:tcMar>
            <w:vAlign w:val="top"/>
          </w:tcPr>
          <w:p>
            <w:pPr>
              <w:spacing w:after="0"/>
            </w:pPr>
            <w:sdt>
              <w:sdtPr>
                <w:rPr>
                  <w:sz w:val="19"/>
                </w:rPr>
                <w:alias w:val="Timeline 4: Target date"/>
                <w:tag w:val="Timeline 4: Target date"/>
                <w:id w:val="1091"/>
                <w:lock w:val="sdtLocked"/>
                <w:showingPlcHdr/>
                <w:date>
                  <w:dateFormat w:val="MMM d, yyyy"/>
                  <w:lid w:val="en-US"/>
                  <w:storeMappedDataAs w:val="dateTime"/>
                  <w:calendar w:val="gregorian"/>
                </w:date>
              </w:sdtPr>
              <w:sdtContent>
                <w:r>
                  <w:rPr>
                    <w:rStyle w:val="PlaceholderText"/>
                    <w:sz w:val="19"/>
                  </w:rPr>
                  <w:t xml:space="preserve">Pick a date</w:t>
                </w:r>
              </w:sdtContent>
            </w:sdt>
          </w:p>
        </w:tc>
        <w:tc>
          <w:tcPr>
            <w:tcW w:type="dxa" w:w="2160"/>
            <w:tcMar>
              <w:top w:w="70" w:type="dxa"/>
              <w:left w:w="100" w:type="dxa"/>
              <w:bottom w:w="70" w:type="dxa"/>
              <w:right w:w="100" w:type="dxa"/>
            </w:tcMar>
            <w:vAlign w:val="top"/>
          </w:tcPr>
          <w:p>
            <w:pPr>
              <w:spacing w:after="0"/>
            </w:pPr>
            <w:sdt>
              <w:sdtPr>
                <w:rPr>
                  <w:sz w:val="19"/>
                </w:rPr>
                <w:alias w:val="Timeline 4: Owner (R)"/>
                <w:tag w:val="Timeline 4: Owner (R)"/>
                <w:id w:val="1092"/>
                <w:lock w:val="sdtLocked"/>
                <w:showingPlcHdr/>
                <w:text w:multiLine="1"/>
              </w:sdtPr>
              <w:sdtContent>
                <w:r>
                  <w:rPr>
                    <w:rStyle w:val="PlaceholderText"/>
                    <w:sz w:val="19"/>
                  </w:rPr>
                  <w:t xml:space="preserve">Name</w:t>
                </w:r>
              </w:sdtContent>
            </w:sdt>
          </w:p>
        </w:tc>
        <w:tc>
          <w:tcPr>
            <w:tcW w:type="dxa" w:w="1728"/>
            <w:tcMar>
              <w:top w:w="70" w:type="dxa"/>
              <w:left w:w="100" w:type="dxa"/>
              <w:bottom w:w="70" w:type="dxa"/>
              <w:right w:w="100" w:type="dxa"/>
            </w:tcMar>
            <w:vAlign w:val="top"/>
          </w:tcPr>
          <w:p>
            <w:pPr>
              <w:spacing w:after="0"/>
            </w:pPr>
            <w:sdt>
              <w:sdtPr>
                <w:rPr>
                  <w:sz w:val="19"/>
                </w:rPr>
                <w:alias w:val="Timeline 4: Status"/>
                <w:tag w:val="Timeline 4: Status"/>
                <w:id w:val="1093"/>
                <w:lock w:val="sdtLocked"/>
                <w:showingPlcHdr/>
                <w:dropDownList>
                  <w:listItem w:displayText="Not started" w:value="Not started"/>
                  <w:listItem w:displayText="On track" w:value="On track"/>
                  <w:listItem w:displayText="At risk" w:value="At risk"/>
                  <w:listItem w:displayText="Done" w:value="Done"/>
                </w:dropDownList>
              </w:sdtPr>
              <w:sdtContent>
                <w:r>
                  <w:rPr>
                    <w:rStyle w:val="PlaceholderText"/>
                    <w:sz w:val="19"/>
                  </w:rPr>
                  <w:t xml:space="preserve">Choose one</w:t>
                </w:r>
              </w:sdtContent>
            </w:sdt>
          </w:p>
        </w:tc>
      </w:tr>
      <w:tr>
        <w:trPr>
          <w:cantSplit/>
        </w:trPr>
        <w:tc>
          <w:tcPr>
            <w:tcW w:type="dxa" w:w="4176"/>
            <w:tcMar>
              <w:top w:w="70" w:type="dxa"/>
              <w:left w:w="100" w:type="dxa"/>
              <w:bottom w:w="70" w:type="dxa"/>
              <w:right w:w="100" w:type="dxa"/>
            </w:tcMar>
            <w:vAlign w:val="top"/>
          </w:tcPr>
          <w:p>
            <w:pPr>
              <w:spacing w:after="0"/>
            </w:pPr>
            <w:r>
              <w:rPr>
                <w:b/>
                <w:sz w:val="19"/>
              </w:rPr>
              <w:t>Gate 4  Outcome review</w:t>
            </w:r>
          </w:p>
        </w:tc>
        <w:tc>
          <w:tcPr>
            <w:tcW w:type="dxa" w:w="1872"/>
            <w:tcMar>
              <w:top w:w="70" w:type="dxa"/>
              <w:left w:w="100" w:type="dxa"/>
              <w:bottom w:w="70" w:type="dxa"/>
              <w:right w:w="100" w:type="dxa"/>
            </w:tcMar>
            <w:vAlign w:val="top"/>
          </w:tcPr>
          <w:p>
            <w:pPr>
              <w:spacing w:after="0"/>
            </w:pPr>
            <w:sdt>
              <w:sdtPr>
                <w:rPr>
                  <w:sz w:val="19"/>
                </w:rPr>
                <w:alias w:val="Timeline 5: Target date"/>
                <w:tag w:val="Timeline 5: Target date"/>
                <w:id w:val="1094"/>
                <w:lock w:val="sdtLocked"/>
                <w:showingPlcHdr/>
                <w:date>
                  <w:dateFormat w:val="MMM d, yyyy"/>
                  <w:lid w:val="en-US"/>
                  <w:storeMappedDataAs w:val="dateTime"/>
                  <w:calendar w:val="gregorian"/>
                </w:date>
              </w:sdtPr>
              <w:sdtContent>
                <w:r>
                  <w:rPr>
                    <w:rStyle w:val="PlaceholderText"/>
                    <w:sz w:val="19"/>
                  </w:rPr>
                  <w:t xml:space="preserve">Pick a date</w:t>
                </w:r>
              </w:sdtContent>
            </w:sdt>
          </w:p>
        </w:tc>
        <w:tc>
          <w:tcPr>
            <w:tcW w:type="dxa" w:w="2160"/>
            <w:tcMar>
              <w:top w:w="70" w:type="dxa"/>
              <w:left w:w="100" w:type="dxa"/>
              <w:bottom w:w="70" w:type="dxa"/>
              <w:right w:w="100" w:type="dxa"/>
            </w:tcMar>
            <w:vAlign w:val="top"/>
          </w:tcPr>
          <w:p>
            <w:pPr>
              <w:spacing w:after="0"/>
            </w:pPr>
            <w:sdt>
              <w:sdtPr>
                <w:rPr>
                  <w:sz w:val="19"/>
                </w:rPr>
                <w:alias w:val="Timeline 5: Owner (R)"/>
                <w:tag w:val="Timeline 5: Owner (R)"/>
                <w:id w:val="1095"/>
                <w:lock w:val="sdtLocked"/>
                <w:showingPlcHdr/>
                <w:text w:multiLine="1"/>
              </w:sdtPr>
              <w:sdtContent>
                <w:r>
                  <w:rPr>
                    <w:rStyle w:val="PlaceholderText"/>
                    <w:sz w:val="19"/>
                  </w:rPr>
                  <w:t xml:space="preserve">Name</w:t>
                </w:r>
              </w:sdtContent>
            </w:sdt>
          </w:p>
        </w:tc>
        <w:tc>
          <w:tcPr>
            <w:tcW w:type="dxa" w:w="1728"/>
            <w:tcMar>
              <w:top w:w="70" w:type="dxa"/>
              <w:left w:w="100" w:type="dxa"/>
              <w:bottom w:w="70" w:type="dxa"/>
              <w:right w:w="100" w:type="dxa"/>
            </w:tcMar>
            <w:vAlign w:val="top"/>
          </w:tcPr>
          <w:p>
            <w:pPr>
              <w:spacing w:after="0"/>
            </w:pPr>
            <w:sdt>
              <w:sdtPr>
                <w:rPr>
                  <w:sz w:val="19"/>
                </w:rPr>
                <w:alias w:val="Timeline 5: Status"/>
                <w:tag w:val="Timeline 5: Status"/>
                <w:id w:val="1096"/>
                <w:lock w:val="sdtLocked"/>
                <w:showingPlcHdr/>
                <w:dropDownList>
                  <w:listItem w:displayText="Not started" w:value="Not started"/>
                  <w:listItem w:displayText="On track" w:value="On track"/>
                  <w:listItem w:displayText="At risk" w:value="At risk"/>
                  <w:listItem w:displayText="Done" w:value="Done"/>
                </w:dropDownList>
              </w:sdtPr>
              <w:sdtContent>
                <w:r>
                  <w:rPr>
                    <w:rStyle w:val="PlaceholderText"/>
                    <w:sz w:val="19"/>
                  </w:rPr>
                  <w:t xml:space="preserve">Choose one</w:t>
                </w:r>
              </w:sdtContent>
            </w:sdt>
          </w:p>
        </w:tc>
      </w:tr>
    </w:tbl>
    <w:p>
      <w:pPr>
        <w:spacing w:after="0" w:line="120" w:lineRule="exact"/>
      </w:pPr>
      <w:r>
        <w:rPr>
          <w:sz w:val="2"/>
        </w:rPr>
      </w:r>
    </w:p>
    <w:tbl>
      <w:tblPr>
        <w:tblW w:type="auto" w:w="0"/>
        <w:jc w:val="center"/>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Layout w:type="fixed"/>
        <w:tblLook w:firstColumn="1" w:firstRow="1" w:lastColumn="0" w:lastRow="0" w:noHBand="0" w:noVBand="1" w:val="04A0"/>
      </w:tblPr>
      <w:tblGrid>
        <w:gridCol w:w="2880"/>
        <w:gridCol w:w="2088"/>
        <w:gridCol w:w="2520"/>
        <w:gridCol w:w="2448"/>
      </w:tblGrid>
      <w:tr>
        <w:tc>
          <w:tcPr>
            <w:tcW w:type="dxa" w:w="2880"/>
            <w:shd w:val="clear" w:color="auto" w:fill="E4EEEC"/>
            <w:tcMar>
              <w:top w:w="80" w:type="dxa"/>
              <w:left w:w="120" w:type="dxa"/>
              <w:bottom w:w="80" w:type="dxa"/>
              <w:right w:w="120" w:type="dxa"/>
            </w:tcMar>
          </w:tcPr>
          <w:p>
            <w:pPr>
              <w:spacing w:after="0"/>
            </w:pPr>
            <w:r>
              <w:rPr>
                <w:b/>
                <w:sz w:val="19"/>
              </w:rPr>
              <w:t>Go, change or stop decision date</w:t>
            </w:r>
          </w:p>
        </w:tc>
        <w:tc>
          <w:tcPr>
            <w:tcW w:type="dxa" w:w="2088"/>
            <w:tcMar>
              <w:top w:w="80" w:type="dxa"/>
              <w:left w:w="120" w:type="dxa"/>
              <w:bottom w:w="80" w:type="dxa"/>
              <w:right w:w="120" w:type="dxa"/>
            </w:tcMar>
          </w:tcPr>
          <w:p>
            <w:pPr>
              <w:spacing w:after="0"/>
            </w:pPr>
            <w:sdt>
              <w:sdtPr>
                <w:rPr>
                  <w:sz w:val="20"/>
                </w:rPr>
                <w:alias w:val="Go, change or stop decision date"/>
                <w:tag w:val="Go, change or stop decision date"/>
                <w:id w:val="1097"/>
                <w:lock w:val="sdtLocked"/>
                <w:showingPlcHdr/>
                <w:date>
                  <w:dateFormat w:val="MMM d, yyyy"/>
                  <w:lid w:val="en-US"/>
                  <w:storeMappedDataAs w:val="dateTime"/>
                  <w:calendar w:val="gregorian"/>
                </w:date>
              </w:sdtPr>
              <w:sdtContent>
                <w:r>
                  <w:rPr>
                    <w:rStyle w:val="PlaceholderText"/>
                    <w:sz w:val="20"/>
                  </w:rPr>
                  <w:t xml:space="preserve">Pick a date</w:t>
                </w:r>
              </w:sdtContent>
            </w:sdt>
          </w:p>
        </w:tc>
        <w:tc>
          <w:tcPr>
            <w:tcW w:type="dxa" w:w="2520"/>
            <w:shd w:val="clear" w:color="auto" w:fill="E4EEEC"/>
            <w:tcMar>
              <w:top w:w="80" w:type="dxa"/>
              <w:left w:w="120" w:type="dxa"/>
              <w:bottom w:w="80" w:type="dxa"/>
              <w:right w:w="120" w:type="dxa"/>
            </w:tcMar>
          </w:tcPr>
          <w:p>
            <w:pPr>
              <w:spacing w:after="0"/>
            </w:pPr>
            <w:r>
              <w:rPr>
                <w:b/>
                <w:sz w:val="19"/>
              </w:rPr>
              <w:t>Budget review cadence</w:t>
            </w:r>
          </w:p>
        </w:tc>
        <w:tc>
          <w:tcPr>
            <w:tcW w:type="dxa" w:w="2448"/>
            <w:tcMar>
              <w:top w:w="80" w:type="dxa"/>
              <w:left w:w="120" w:type="dxa"/>
              <w:bottom w:w="80" w:type="dxa"/>
              <w:right w:w="120" w:type="dxa"/>
            </w:tcMar>
          </w:tcPr>
          <w:p>
            <w:pPr>
              <w:spacing w:after="0"/>
            </w:pPr>
            <w:sdt>
              <w:sdtPr>
                <w:rPr>
                  <w:sz w:val="20"/>
                </w:rPr>
                <w:alias w:val="Budget review cadence"/>
                <w:tag w:val="Budget review cadence"/>
                <w:id w:val="1098"/>
                <w:lock w:val="sdtLocked"/>
                <w:showingPlcHdr/>
                <w:dropDownList>
                  <w:listItem w:displayText="Monthly" w:value="Monthly"/>
                  <w:listItem w:displayText="Quarterly" w:value="Quarterly"/>
                  <w:listItem w:displayText="At each gate" w:value="At each gate"/>
                </w:dropDownList>
              </w:sdtPr>
              <w:sdtContent>
                <w:r>
                  <w:rPr>
                    <w:rStyle w:val="PlaceholderText"/>
                    <w:sz w:val="20"/>
                  </w:rPr>
                  <w:t xml:space="preserve">Choose one</w:t>
                </w:r>
              </w:sdtContent>
            </w:sdt>
          </w:p>
        </w:tc>
      </w:tr>
    </w:tbl>
    <w:p>
      <w:pPr>
        <w:spacing w:after="0" w:line="80" w:lineRule="exact"/>
      </w:pPr>
      <w:r>
        <w:rPr>
          <w:sz w:val="2"/>
        </w:rPr>
      </w:r>
    </w:p>
    <w:p>
      <w:pPr>
        <w:pStyle w:val="Heading3"/>
      </w:pPr>
      <w:r>
        <w:t>Alignment session</w:t>
      </w:r>
    </w:p>
    <w:tbl>
      <w:tblPr>
        <w:tblW w:type="auto" w:w="0"/>
        <w:jc w:val="center"/>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Layout w:type="fixed"/>
        <w:tblLook w:firstColumn="1" w:firstRow="1" w:lastColumn="0" w:lastRow="0" w:noHBand="0" w:noVBand="1" w:val="04A0"/>
      </w:tblPr>
      <w:tblGrid>
        <w:gridCol w:w="1296"/>
        <w:gridCol w:w="2304"/>
        <w:gridCol w:w="2736"/>
        <w:gridCol w:w="3600"/>
      </w:tblGrid>
      <w:tr>
        <w:tc>
          <w:tcPr>
            <w:tcW w:type="dxa" w:w="1296"/>
            <w:shd w:val="clear" w:color="auto" w:fill="E4EEEC"/>
            <w:tcMar>
              <w:top w:w="80" w:type="dxa"/>
              <w:left w:w="120" w:type="dxa"/>
              <w:bottom w:w="80" w:type="dxa"/>
              <w:right w:w="120" w:type="dxa"/>
            </w:tcMar>
          </w:tcPr>
          <w:p>
            <w:pPr>
              <w:spacing w:after="0"/>
            </w:pPr>
            <w:r>
              <w:rPr>
                <w:b/>
                <w:sz w:val="19"/>
              </w:rPr>
              <w:t>Date</w:t>
            </w:r>
          </w:p>
        </w:tc>
        <w:tc>
          <w:tcPr>
            <w:tcW w:type="dxa" w:w="2304"/>
            <w:tcMar>
              <w:top w:w="80" w:type="dxa"/>
              <w:left w:w="120" w:type="dxa"/>
              <w:bottom w:w="80" w:type="dxa"/>
              <w:right w:w="120" w:type="dxa"/>
            </w:tcMar>
          </w:tcPr>
          <w:p>
            <w:pPr>
              <w:spacing w:after="0"/>
            </w:pPr>
            <w:sdt>
              <w:sdtPr>
                <w:rPr>
                  <w:sz w:val="20"/>
                </w:rPr>
                <w:alias w:val="Date"/>
                <w:tag w:val="Date"/>
                <w:id w:val="1099"/>
                <w:lock w:val="sdtLocked"/>
                <w:showingPlcHdr/>
                <w:date>
                  <w:dateFormat w:val="MMM d, yyyy"/>
                  <w:lid w:val="en-US"/>
                  <w:storeMappedDataAs w:val="dateTime"/>
                  <w:calendar w:val="gregorian"/>
                </w:date>
              </w:sdtPr>
              <w:sdtContent>
                <w:r>
                  <w:rPr>
                    <w:rStyle w:val="PlaceholderText"/>
                    <w:sz w:val="20"/>
                  </w:rPr>
                  <w:t xml:space="preserve">Pick a date</w:t>
                </w:r>
              </w:sdtContent>
            </w:sdt>
          </w:p>
        </w:tc>
        <w:tc>
          <w:tcPr>
            <w:tcW w:type="dxa" w:w="2736"/>
            <w:shd w:val="clear" w:color="auto" w:fill="E4EEEC"/>
            <w:tcMar>
              <w:top w:w="80" w:type="dxa"/>
              <w:left w:w="120" w:type="dxa"/>
              <w:bottom w:w="80" w:type="dxa"/>
              <w:right w:w="120" w:type="dxa"/>
            </w:tcMar>
          </w:tcPr>
          <w:p>
            <w:pPr>
              <w:spacing w:after="0"/>
            </w:pPr>
            <w:r>
              <w:rPr>
                <w:b/>
                <w:sz w:val="19"/>
              </w:rPr>
              <w:t>Decision-makers in the room</w:t>
            </w:r>
          </w:p>
        </w:tc>
        <w:tc>
          <w:tcPr>
            <w:tcW w:type="dxa" w:w="3600"/>
            <w:tcMar>
              <w:top w:w="80" w:type="dxa"/>
              <w:left w:w="120" w:type="dxa"/>
              <w:bottom w:w="80" w:type="dxa"/>
              <w:right w:w="120" w:type="dxa"/>
            </w:tcMar>
          </w:tcPr>
          <w:p>
            <w:pPr>
              <w:spacing w:after="0"/>
            </w:pPr>
            <w:sdt>
              <w:sdtPr>
                <w:rPr>
                  <w:sz w:val="20"/>
                </w:rPr>
                <w:alias w:val="Decision-makers in the room"/>
                <w:tag w:val="Decision-makers in the room"/>
                <w:id w:val="1100"/>
                <w:lock w:val="sdtLocked"/>
                <w:showingPlcHdr/>
                <w:text/>
              </w:sdtPr>
              <w:sdtContent>
                <w:r>
                  <w:rPr>
                    <w:rStyle w:val="PlaceholderText"/>
                    <w:sz w:val="20"/>
                  </w:rPr>
                  <w:t xml:space="preserve">Names</w:t>
                </w:r>
              </w:sdtContent>
            </w:sdt>
          </w:p>
        </w:tc>
      </w:tr>
    </w:tbl>
    <w:p>
      <w:pPr>
        <w:spacing w:after="0" w:line="80" w:lineRule="exact"/>
      </w:pPr>
      <w:r>
        <w:rPr>
          <w:sz w:val="2"/>
        </w:rPr>
      </w:r>
    </w:p>
    <w:p>
      <w:pPr>
        <w:keepNext/>
        <w:spacing w:after="40" w:before="120"/>
      </w:pPr>
      <w:r>
        <w:rPr>
          <w:b/>
        </w:rPr>
        <w:t>Where the definitions of done differed, and what we agreed</w:t>
      </w:r>
    </w:p>
    <w:tbl>
      <w:tblPr>
        <w:tblW w:type="auto" w:w="0"/>
        <w:jc w:val="center"/>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Layout w:type="fixed"/>
        <w:tblLook w:firstColumn="1" w:firstRow="1" w:lastColumn="0" w:lastRow="0" w:noHBand="0" w:noVBand="1" w:val="04A0"/>
      </w:tblPr>
      <w:tblGrid>
        <w:gridCol w:w="9936"/>
      </w:tblGrid>
      <w:tr>
        <w:tc>
          <w:tcPr>
            <w:tcW w:type="dxa" w:w="9936"/>
            <w:shd w:val="clear" w:color="auto" w:fill="F3F0EC"/>
            <w:tcMar>
              <w:top w:w="100" w:type="dxa"/>
              <w:left w:w="140" w:type="dxa"/>
              <w:bottom w:w="100" w:type="dxa"/>
              <w:right w:w="140" w:type="dxa"/>
            </w:tcMar>
          </w:tcPr>
          <w:p>
            <w:pPr>
              <w:spacing w:after="0"/>
            </w:pPr>
            <w:sdt>
              <w:sdtPr>
                <w:rPr/>
                <w:alias w:val="Alignment notes"/>
                <w:tag w:val="Alignment notes"/>
                <w:id w:val="1101"/>
                <w:lock w:val="sdtLocked"/>
                <w:showingPlcHdr/>
                <w:text w:multiLine="1"/>
              </w:sdtPr>
              <w:sdtContent>
                <w:r>
                  <w:rPr>
                    <w:rStyle w:val="PlaceholderText"/>
                  </w:rPr>
                  <w:t xml:space="preserve">Each decision-maker’s version of done, and the one flag everyone agreed to.</w:t>
                </w:r>
              </w:sdtContent>
            </w:sdt>
          </w:p>
        </w:tc>
      </w:tr>
    </w:tbl>
    <w:p>
      <w:pPr>
        <w:spacing w:after="0" w:line="40" w:lineRule="exact"/>
      </w:pPr>
      <w:r>
        <w:rPr>
          <w:sz w:val="2"/>
        </w:rPr>
      </w:r>
    </w:p>
    <w:p>
      <w:pPr>
        <w:pageBreakBefore/>
        <w:spacing w:after="0" w:line="20" w:lineRule="exact"/>
      </w:pPr>
    </w:p>
    <w:tbl>
      <w:tblPr>
        <w:tblW w:type="auto" w:w="0"/>
        <w:jc w:val="center"/>
        <w:tblBorders>
          <w:top w:val="single" w:sz="4" w:space="0" w:color="01696F"/>
          <w:left w:val="single" w:sz="4" w:space="0" w:color="01696F"/>
          <w:bottom w:val="single" w:sz="4" w:space="0" w:color="01696F"/>
          <w:right w:val="single" w:sz="4" w:space="0" w:color="01696F"/>
          <w:insideH w:val="single" w:sz="4" w:space="0" w:color="01696F"/>
          <w:insideV w:val="single" w:sz="4" w:space="0" w:color="01696F"/>
        </w:tblBorders>
        <w:tblLayout w:type="fixed"/>
        <w:tblLook w:firstColumn="1" w:firstRow="1" w:lastColumn="0" w:lastRow="0" w:noHBand="0" w:noVBand="1" w:val="04A0"/>
      </w:tblPr>
      <w:tblGrid>
        <w:gridCol w:w="9936"/>
      </w:tblGrid>
      <w:tr>
        <w:trPr>
          <w:cantSplit/>
        </w:trPr>
        <w:tc>
          <w:tcPr>
            <w:tcW w:type="dxa" w:w="9936"/>
            <w:shd w:val="clear" w:color="auto" w:fill="01696F"/>
            <w:tcMar>
              <w:top w:w="140" w:type="dxa"/>
              <w:left w:w="200" w:type="dxa"/>
              <w:bottom w:w="140" w:type="dxa"/>
              <w:right w:w="200" w:type="dxa"/>
            </w:tcMar>
          </w:tcPr>
          <w:p>
            <w:pPr>
              <w:keepNext/>
              <w:spacing w:after="0"/>
            </w:pPr>
            <w:r>
              <w:rPr>
                <w:b/>
                <w:color w:val="FFFFFF"/>
                <w:sz w:val="19"/>
                <w:spacing w:val="30"/>
              </w:rPr>
              <w:t>GATE 0  ·  START</w:t>
            </w:r>
          </w:p>
          <w:p>
            <w:pPr>
              <w:keepNext/>
              <w:spacing w:after="40"/>
            </w:pPr>
            <w:r>
              <w:rPr>
                <w:b/>
                <w:color w:val="FFFFFF"/>
                <w:sz w:val="32"/>
              </w:rPr>
              <w:t>Plant the flag</w:t>
            </w:r>
          </w:p>
          <w:p>
            <w:pPr>
              <w:spacing w:after="0"/>
            </w:pPr>
            <w:r>
              <w:rPr>
                <w:b w:val="0"/>
                <w:color w:val="FFFFFF"/>
                <w:sz w:val="21"/>
              </w:rPr>
              <w:t>Is the brief clear and signed by the people who decide?</w:t>
            </w:r>
          </w:p>
        </w:tc>
      </w:tr>
    </w:tbl>
    <w:tbl>
      <w:tblPr>
        <w:tblW w:type="auto" w:w="0"/>
        <w:jc w:val="center"/>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Layout w:type="fixed"/>
        <w:tblLook w:firstColumn="1" w:firstRow="1" w:lastColumn="0" w:lastRow="0" w:noHBand="0" w:noVBand="1" w:val="04A0"/>
      </w:tblPr>
      <w:tblGrid>
        <w:gridCol w:w="2304"/>
        <w:gridCol w:w="7632"/>
      </w:tblGrid>
      <w:tr>
        <w:trPr>
          <w:cantSplit/>
        </w:trPr>
        <w:tc>
          <w:tcPr>
            <w:tcW w:type="dxa" w:w="2304"/>
            <w:shd w:val="clear" w:color="auto" w:fill="E4EEEC"/>
            <w:tcMar>
              <w:top w:w="60" w:type="dxa"/>
              <w:left w:w="100" w:type="dxa"/>
              <w:bottom w:w="60" w:type="dxa"/>
              <w:right w:w="100" w:type="dxa"/>
            </w:tcMar>
          </w:tcPr>
          <w:p>
            <w:pPr>
              <w:keepNext/>
              <w:spacing w:after="0"/>
            </w:pPr>
            <w:r>
              <w:rPr>
                <w:b/>
                <w:color w:val="01696F"/>
                <w:sz w:val="19"/>
              </w:rPr>
              <w:t>R  Responsible (delivers)</w:t>
            </w:r>
          </w:p>
        </w:tc>
        <w:tc>
          <w:tcPr>
            <w:tcW w:type="dxa" w:w="7632"/>
            <w:tcMar>
              <w:top w:w="60" w:type="dxa"/>
              <w:left w:w="100" w:type="dxa"/>
              <w:bottom w:w="60" w:type="dxa"/>
              <w:right w:w="100" w:type="dxa"/>
            </w:tcMar>
          </w:tcPr>
          <w:p>
            <w:pPr>
              <w:keepNext/>
              <w:spacing w:after="0"/>
            </w:pPr>
            <w:r>
              <w:rPr>
                <w:b w:val="0"/>
                <w:sz w:val="19"/>
              </w:rPr>
              <w:t xml:space="preserve">Leader and team: </w:t>
            </w:r>
            <w:sdt>
              <w:sdtPr>
                <w:rPr>
                  <w:sz w:val="19"/>
                </w:rPr>
                <w:alias w:val="Gate 0 responsible names"/>
                <w:tag w:val="Gate 0 responsible names"/>
                <w:id w:val="1102"/>
                <w:lock w:val="sdtLocked"/>
                <w:showingPlcHdr/>
                <w:text/>
              </w:sdtPr>
              <w:sdtContent>
                <w:r>
                  <w:rPr>
                    <w:rStyle w:val="PlaceholderText"/>
                    <w:sz w:val="19"/>
                  </w:rPr>
                  <w:t xml:space="preserve">Names</w:t>
                </w:r>
              </w:sdtContent>
            </w:sdt>
          </w:p>
        </w:tc>
      </w:tr>
      <w:tr>
        <w:trPr>
          <w:cantSplit/>
        </w:trPr>
        <w:tc>
          <w:tcPr>
            <w:tcW w:type="dxa" w:w="2304"/>
            <w:shd w:val="clear" w:color="auto" w:fill="E4EEEC"/>
            <w:tcMar>
              <w:top w:w="60" w:type="dxa"/>
              <w:left w:w="100" w:type="dxa"/>
              <w:bottom w:w="60" w:type="dxa"/>
              <w:right w:w="100" w:type="dxa"/>
            </w:tcMar>
          </w:tcPr>
          <w:p>
            <w:pPr>
              <w:keepNext/>
              <w:spacing w:after="0"/>
            </w:pPr>
            <w:r>
              <w:rPr>
                <w:b/>
                <w:color w:val="01696F"/>
                <w:sz w:val="19"/>
              </w:rPr>
              <w:t>A  Accountable (decides)</w:t>
            </w:r>
          </w:p>
        </w:tc>
        <w:tc>
          <w:tcPr>
            <w:tcW w:type="dxa" w:w="7632"/>
            <w:tcMar>
              <w:top w:w="60" w:type="dxa"/>
              <w:left w:w="100" w:type="dxa"/>
              <w:bottom w:w="60" w:type="dxa"/>
              <w:right w:w="100" w:type="dxa"/>
            </w:tcMar>
          </w:tcPr>
          <w:p>
            <w:pPr>
              <w:keepNext/>
              <w:spacing w:after="0"/>
            </w:pPr>
            <w:r>
              <w:rPr>
                <w:b/>
                <w:sz w:val="19"/>
              </w:rPr>
              <w:t xml:space="preserve">Executive sponsor: </w:t>
            </w:r>
            <w:sdt>
              <w:sdtPr>
                <w:rPr>
                  <w:sz w:val="19"/>
                </w:rPr>
                <w:alias w:val="Gate 0 accountable name"/>
                <w:tag w:val="Gate 0 accountable name"/>
                <w:id w:val="1103"/>
                <w:lock w:val="sdtLocked"/>
                <w:showingPlcHdr/>
                <w:text/>
              </w:sdtPr>
              <w:sdtContent>
                <w:r>
                  <w:rPr>
                    <w:rStyle w:val="PlaceholderText"/>
                    <w:sz w:val="19"/>
                  </w:rPr>
                  <w:t xml:space="preserve">One name only</w:t>
                </w:r>
              </w:sdtContent>
            </w:sdt>
          </w:p>
        </w:tc>
      </w:tr>
      <w:tr>
        <w:trPr>
          <w:cantSplit/>
        </w:trPr>
        <w:tc>
          <w:tcPr>
            <w:tcW w:type="dxa" w:w="2304"/>
            <w:shd w:val="clear" w:color="auto" w:fill="E4EEEC"/>
            <w:tcMar>
              <w:top w:w="60" w:type="dxa"/>
              <w:left w:w="100" w:type="dxa"/>
              <w:bottom w:w="60" w:type="dxa"/>
              <w:right w:w="100" w:type="dxa"/>
            </w:tcMar>
          </w:tcPr>
          <w:p>
            <w:pPr>
              <w:keepNext/>
              <w:spacing w:after="0"/>
            </w:pPr>
            <w:r>
              <w:rPr>
                <w:b/>
                <w:color w:val="28251D"/>
                <w:sz w:val="19"/>
              </w:rPr>
              <w:t>Evidence to pass</w:t>
            </w:r>
          </w:p>
        </w:tc>
        <w:tc>
          <w:tcPr>
            <w:tcW w:type="dxa" w:w="7632"/>
            <w:tcMar>
              <w:top w:w="60" w:type="dxa"/>
              <w:left w:w="100" w:type="dxa"/>
              <w:bottom w:w="60" w:type="dxa"/>
              <w:right w:w="100" w:type="dxa"/>
            </w:tcMar>
          </w:tcPr>
          <w:p>
            <w:pPr>
              <w:spacing w:after="0"/>
            </w:pPr>
            <w:r>
              <w:rPr>
                <w:b w:val="0"/>
                <w:sz w:val="19"/>
              </w:rPr>
              <w:t>Signed brief, agreed metrics, budget and timeline.</w:t>
            </w:r>
          </w:p>
        </w:tc>
      </w:tr>
    </w:tbl>
    <w:p>
      <w:pPr>
        <w:spacing w:after="0" w:line="120" w:lineRule="exact"/>
      </w:pPr>
      <w:r>
        <w:rPr>
          <w:sz w:val="2"/>
        </w:rPr>
      </w:r>
    </w:p>
    <w:p>
      <w:pPr>
        <w:pStyle w:val="Heading3"/>
      </w:pPr>
      <w:r>
        <w:t>Find the flag: ready to swing?</w:t>
      </w:r>
    </w:p>
    <w:p>
      <w:pPr>
        <w:spacing w:after="80" w:before="0"/>
      </w:pPr>
      <w:r>
        <w:rPr>
          <w:b w:val="0"/>
          <w:color w:val="6B6A65"/>
          <w:sz w:val="19"/>
        </w:rPr>
        <w:t>Ask three people at different levels. If their answers differ, or anyone can’t answer, you’re not ready to swing yet.</w:t>
      </w:r>
    </w:p>
    <w:tbl>
      <w:tblPr>
        <w:tblW w:type="auto" w:w="0"/>
        <w:jc w:val="center"/>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Layout w:type="fixed"/>
        <w:tblLook w:firstColumn="1" w:firstRow="1" w:lastColumn="0" w:lastRow="0" w:noHBand="0" w:noVBand="1" w:val="04A0"/>
      </w:tblPr>
      <w:tblGrid>
        <w:gridCol w:w="3024"/>
        <w:gridCol w:w="2304"/>
        <w:gridCol w:w="2304"/>
        <w:gridCol w:w="2304"/>
      </w:tblGrid>
      <w:tr>
        <w:trPr>
          <w:tblHeader/>
        </w:trPr>
        <w:tc>
          <w:tcPr>
            <w:tcW w:type="dxa" w:w="3024"/>
            <w:shd w:val="clear" w:color="auto" w:fill="E4EEEC"/>
            <w:tcMar>
              <w:top w:w="70" w:type="dxa"/>
              <w:left w:w="100" w:type="dxa"/>
              <w:bottom w:w="70" w:type="dxa"/>
              <w:right w:w="100" w:type="dxa"/>
            </w:tcMar>
          </w:tcPr>
          <w:p>
            <w:pPr>
              <w:spacing w:after="0"/>
            </w:pPr>
            <w:r>
              <w:rPr>
                <w:b/>
                <w:sz w:val="19"/>
              </w:rPr>
              <w:t>Question</w:t>
            </w:r>
          </w:p>
        </w:tc>
        <w:tc>
          <w:tcPr>
            <w:tcW w:type="dxa" w:w="2304"/>
            <w:shd w:val="clear" w:color="auto" w:fill="E4EEEC"/>
            <w:tcMar>
              <w:top w:w="70" w:type="dxa"/>
              <w:left w:w="100" w:type="dxa"/>
              <w:bottom w:w="70" w:type="dxa"/>
              <w:right w:w="100" w:type="dxa"/>
            </w:tcMar>
          </w:tcPr>
          <w:p>
            <w:pPr>
              <w:spacing w:after="0"/>
            </w:pPr>
            <w:r>
              <w:rPr>
                <w:b/>
                <w:sz w:val="19"/>
              </w:rPr>
              <w:t>Person 1</w:t>
            </w:r>
          </w:p>
        </w:tc>
        <w:tc>
          <w:tcPr>
            <w:tcW w:type="dxa" w:w="2304"/>
            <w:shd w:val="clear" w:color="auto" w:fill="E4EEEC"/>
            <w:tcMar>
              <w:top w:w="70" w:type="dxa"/>
              <w:left w:w="100" w:type="dxa"/>
              <w:bottom w:w="70" w:type="dxa"/>
              <w:right w:w="100" w:type="dxa"/>
            </w:tcMar>
          </w:tcPr>
          <w:p>
            <w:pPr>
              <w:spacing w:after="0"/>
            </w:pPr>
            <w:r>
              <w:rPr>
                <w:b/>
                <w:sz w:val="19"/>
              </w:rPr>
              <w:t>Person 2</w:t>
            </w:r>
          </w:p>
        </w:tc>
        <w:tc>
          <w:tcPr>
            <w:tcW w:type="dxa" w:w="2304"/>
            <w:shd w:val="clear" w:color="auto" w:fill="E4EEEC"/>
            <w:tcMar>
              <w:top w:w="70" w:type="dxa"/>
              <w:left w:w="100" w:type="dxa"/>
              <w:bottom w:w="70" w:type="dxa"/>
              <w:right w:w="100" w:type="dxa"/>
            </w:tcMar>
          </w:tcPr>
          <w:p>
            <w:pPr>
              <w:spacing w:after="0"/>
            </w:pPr>
            <w:r>
              <w:rPr>
                <w:b/>
                <w:sz w:val="19"/>
              </w:rPr>
              <w:t>Person 3</w:t>
            </w:r>
          </w:p>
        </w:tc>
      </w:tr>
      <w:tr>
        <w:trPr>
          <w:cantSplit/>
        </w:trPr>
        <w:tc>
          <w:tcPr>
            <w:tcW w:type="dxa" w:w="3024"/>
            <w:tcMar>
              <w:top w:w="70" w:type="dxa"/>
              <w:left w:w="100" w:type="dxa"/>
              <w:bottom w:w="70" w:type="dxa"/>
              <w:right w:w="100" w:type="dxa"/>
            </w:tcMar>
            <w:vAlign w:val="top"/>
          </w:tcPr>
          <w:p>
            <w:pPr>
              <w:spacing w:after="0"/>
            </w:pPr>
            <w:r>
              <w:rPr>
                <w:b/>
                <w:sz w:val="19"/>
              </w:rPr>
              <w:t>Name and level</w:t>
            </w:r>
          </w:p>
        </w:tc>
        <w:tc>
          <w:tcPr>
            <w:tcW w:type="dxa" w:w="2304"/>
            <w:tcMar>
              <w:top w:w="70" w:type="dxa"/>
              <w:left w:w="100" w:type="dxa"/>
              <w:bottom w:w="70" w:type="dxa"/>
              <w:right w:w="100" w:type="dxa"/>
            </w:tcMar>
            <w:vAlign w:val="top"/>
          </w:tcPr>
          <w:p>
            <w:pPr>
              <w:spacing w:after="0"/>
            </w:pPr>
            <w:sdt>
              <w:sdtPr>
                <w:rPr>
                  <w:sz w:val="19"/>
                </w:rPr>
                <w:alias w:val="Find the flag 1: Person 1"/>
                <w:tag w:val="Find the flag 1: Person 1"/>
                <w:id w:val="1104"/>
                <w:lock w:val="sdtLocked"/>
                <w:showingPlcHdr/>
                <w:text w:multiLine="1"/>
              </w:sdtPr>
              <w:sdtContent>
                <w:r>
                  <w:rPr>
                    <w:rStyle w:val="PlaceholderText"/>
                    <w:sz w:val="19"/>
                  </w:rPr>
                  <w:t xml:space="preserve">Name, level</w:t>
                </w:r>
              </w:sdtContent>
            </w:sdt>
          </w:p>
        </w:tc>
        <w:tc>
          <w:tcPr>
            <w:tcW w:type="dxa" w:w="2304"/>
            <w:tcMar>
              <w:top w:w="70" w:type="dxa"/>
              <w:left w:w="100" w:type="dxa"/>
              <w:bottom w:w="70" w:type="dxa"/>
              <w:right w:w="100" w:type="dxa"/>
            </w:tcMar>
            <w:vAlign w:val="top"/>
          </w:tcPr>
          <w:p>
            <w:pPr>
              <w:spacing w:after="0"/>
            </w:pPr>
            <w:sdt>
              <w:sdtPr>
                <w:rPr>
                  <w:sz w:val="19"/>
                </w:rPr>
                <w:alias w:val="Find the flag 1: Person 2"/>
                <w:tag w:val="Find the flag 1: Person 2"/>
                <w:id w:val="1105"/>
                <w:lock w:val="sdtLocked"/>
                <w:showingPlcHdr/>
                <w:text w:multiLine="1"/>
              </w:sdtPr>
              <w:sdtContent>
                <w:r>
                  <w:rPr>
                    <w:rStyle w:val="PlaceholderText"/>
                    <w:sz w:val="19"/>
                  </w:rPr>
                  <w:t xml:space="preserve">Name, level</w:t>
                </w:r>
              </w:sdtContent>
            </w:sdt>
          </w:p>
        </w:tc>
        <w:tc>
          <w:tcPr>
            <w:tcW w:type="dxa" w:w="2304"/>
            <w:tcMar>
              <w:top w:w="70" w:type="dxa"/>
              <w:left w:w="100" w:type="dxa"/>
              <w:bottom w:w="70" w:type="dxa"/>
              <w:right w:w="100" w:type="dxa"/>
            </w:tcMar>
            <w:vAlign w:val="top"/>
          </w:tcPr>
          <w:p>
            <w:pPr>
              <w:spacing w:after="0"/>
            </w:pPr>
            <w:sdt>
              <w:sdtPr>
                <w:rPr>
                  <w:sz w:val="19"/>
                </w:rPr>
                <w:alias w:val="Find the flag 1: Person 3"/>
                <w:tag w:val="Find the flag 1: Person 3"/>
                <w:id w:val="1106"/>
                <w:lock w:val="sdtLocked"/>
                <w:showingPlcHdr/>
                <w:text w:multiLine="1"/>
              </w:sdtPr>
              <w:sdtContent>
                <w:r>
                  <w:rPr>
                    <w:rStyle w:val="PlaceholderText"/>
                    <w:sz w:val="19"/>
                  </w:rPr>
                  <w:t xml:space="preserve">Name, level</w:t>
                </w:r>
              </w:sdtContent>
            </w:sdt>
          </w:p>
        </w:tc>
      </w:tr>
      <w:tr>
        <w:trPr>
          <w:cantSplit/>
        </w:trPr>
        <w:tc>
          <w:tcPr>
            <w:tcW w:type="dxa" w:w="3024"/>
            <w:tcMar>
              <w:top w:w="70" w:type="dxa"/>
              <w:left w:w="100" w:type="dxa"/>
              <w:bottom w:w="70" w:type="dxa"/>
              <w:right w:w="100" w:type="dxa"/>
            </w:tcMar>
            <w:vAlign w:val="top"/>
          </w:tcPr>
          <w:p>
            <w:pPr>
              <w:spacing w:after="0"/>
            </w:pPr>
            <w:r>
              <w:rPr>
                <w:b w:val="0"/>
                <w:sz w:val="19"/>
              </w:rPr>
              <w:t>1  What is the outcome, in one sentence?</w:t>
            </w:r>
          </w:p>
        </w:tc>
        <w:tc>
          <w:tcPr>
            <w:tcW w:type="dxa" w:w="2304"/>
            <w:tcMar>
              <w:top w:w="70" w:type="dxa"/>
              <w:left w:w="100" w:type="dxa"/>
              <w:bottom w:w="70" w:type="dxa"/>
              <w:right w:w="100" w:type="dxa"/>
            </w:tcMar>
            <w:vAlign w:val="top"/>
          </w:tcPr>
          <w:p>
            <w:pPr>
              <w:spacing w:after="0"/>
            </w:pPr>
            <w:sdt>
              <w:sdtPr>
                <w:rPr>
                  <w:sz w:val="19"/>
                </w:rPr>
                <w:alias w:val="Find the flag 2: Person 1"/>
                <w:tag w:val="Find the flag 2: Person 1"/>
                <w:id w:val="1107"/>
                <w:lock w:val="sdtLocked"/>
                <w:showingPlcHdr/>
                <w:text w:multiLine="1"/>
              </w:sdtPr>
              <w:sdtContent>
                <w:r>
                  <w:rPr>
                    <w:rStyle w:val="PlaceholderText"/>
                    <w:sz w:val="19"/>
                  </w:rPr>
                  <w:t xml:space="preserve">Answer</w:t>
                </w:r>
              </w:sdtContent>
            </w:sdt>
          </w:p>
        </w:tc>
        <w:tc>
          <w:tcPr>
            <w:tcW w:type="dxa" w:w="2304"/>
            <w:tcMar>
              <w:top w:w="70" w:type="dxa"/>
              <w:left w:w="100" w:type="dxa"/>
              <w:bottom w:w="70" w:type="dxa"/>
              <w:right w:w="100" w:type="dxa"/>
            </w:tcMar>
            <w:vAlign w:val="top"/>
          </w:tcPr>
          <w:p>
            <w:pPr>
              <w:spacing w:after="0"/>
            </w:pPr>
            <w:sdt>
              <w:sdtPr>
                <w:rPr>
                  <w:sz w:val="19"/>
                </w:rPr>
                <w:alias w:val="Find the flag 2: Person 2"/>
                <w:tag w:val="Find the flag 2: Person 2"/>
                <w:id w:val="1108"/>
                <w:lock w:val="sdtLocked"/>
                <w:showingPlcHdr/>
                <w:text w:multiLine="1"/>
              </w:sdtPr>
              <w:sdtContent>
                <w:r>
                  <w:rPr>
                    <w:rStyle w:val="PlaceholderText"/>
                    <w:sz w:val="19"/>
                  </w:rPr>
                  <w:t xml:space="preserve">Answer</w:t>
                </w:r>
              </w:sdtContent>
            </w:sdt>
          </w:p>
        </w:tc>
        <w:tc>
          <w:tcPr>
            <w:tcW w:type="dxa" w:w="2304"/>
            <w:tcMar>
              <w:top w:w="70" w:type="dxa"/>
              <w:left w:w="100" w:type="dxa"/>
              <w:bottom w:w="70" w:type="dxa"/>
              <w:right w:w="100" w:type="dxa"/>
            </w:tcMar>
            <w:vAlign w:val="top"/>
          </w:tcPr>
          <w:p>
            <w:pPr>
              <w:spacing w:after="0"/>
            </w:pPr>
            <w:sdt>
              <w:sdtPr>
                <w:rPr>
                  <w:sz w:val="19"/>
                </w:rPr>
                <w:alias w:val="Find the flag 2: Person 3"/>
                <w:tag w:val="Find the flag 2: Person 3"/>
                <w:id w:val="1109"/>
                <w:lock w:val="sdtLocked"/>
                <w:showingPlcHdr/>
                <w:text w:multiLine="1"/>
              </w:sdtPr>
              <w:sdtContent>
                <w:r>
                  <w:rPr>
                    <w:rStyle w:val="PlaceholderText"/>
                    <w:sz w:val="19"/>
                  </w:rPr>
                  <w:t xml:space="preserve">Answer</w:t>
                </w:r>
              </w:sdtContent>
            </w:sdt>
          </w:p>
        </w:tc>
      </w:tr>
      <w:tr>
        <w:trPr>
          <w:cantSplit/>
        </w:trPr>
        <w:tc>
          <w:tcPr>
            <w:tcW w:type="dxa" w:w="3024"/>
            <w:tcMar>
              <w:top w:w="70" w:type="dxa"/>
              <w:left w:w="100" w:type="dxa"/>
              <w:bottom w:w="70" w:type="dxa"/>
              <w:right w:w="100" w:type="dxa"/>
            </w:tcMar>
            <w:vAlign w:val="top"/>
          </w:tcPr>
          <w:p>
            <w:pPr>
              <w:spacing w:after="0"/>
            </w:pPr>
            <w:r>
              <w:rPr>
                <w:b w:val="0"/>
                <w:sz w:val="19"/>
              </w:rPr>
              <w:t>2  Who decides at the next gate?</w:t>
            </w:r>
          </w:p>
        </w:tc>
        <w:tc>
          <w:tcPr>
            <w:tcW w:type="dxa" w:w="2304"/>
            <w:tcMar>
              <w:top w:w="70" w:type="dxa"/>
              <w:left w:w="100" w:type="dxa"/>
              <w:bottom w:w="70" w:type="dxa"/>
              <w:right w:w="100" w:type="dxa"/>
            </w:tcMar>
            <w:vAlign w:val="top"/>
          </w:tcPr>
          <w:p>
            <w:pPr>
              <w:spacing w:after="0"/>
            </w:pPr>
            <w:sdt>
              <w:sdtPr>
                <w:rPr>
                  <w:sz w:val="19"/>
                </w:rPr>
                <w:alias w:val="Find the flag 3: Person 1"/>
                <w:tag w:val="Find the flag 3: Person 1"/>
                <w:id w:val="1110"/>
                <w:lock w:val="sdtLocked"/>
                <w:showingPlcHdr/>
                <w:text w:multiLine="1"/>
              </w:sdtPr>
              <w:sdtContent>
                <w:r>
                  <w:rPr>
                    <w:rStyle w:val="PlaceholderText"/>
                    <w:sz w:val="19"/>
                  </w:rPr>
                  <w:t xml:space="preserve">Answer</w:t>
                </w:r>
              </w:sdtContent>
            </w:sdt>
          </w:p>
        </w:tc>
        <w:tc>
          <w:tcPr>
            <w:tcW w:type="dxa" w:w="2304"/>
            <w:tcMar>
              <w:top w:w="70" w:type="dxa"/>
              <w:left w:w="100" w:type="dxa"/>
              <w:bottom w:w="70" w:type="dxa"/>
              <w:right w:w="100" w:type="dxa"/>
            </w:tcMar>
            <w:vAlign w:val="top"/>
          </w:tcPr>
          <w:p>
            <w:pPr>
              <w:spacing w:after="0"/>
            </w:pPr>
            <w:sdt>
              <w:sdtPr>
                <w:rPr>
                  <w:sz w:val="19"/>
                </w:rPr>
                <w:alias w:val="Find the flag 3: Person 2"/>
                <w:tag w:val="Find the flag 3: Person 2"/>
                <w:id w:val="1111"/>
                <w:lock w:val="sdtLocked"/>
                <w:showingPlcHdr/>
                <w:text w:multiLine="1"/>
              </w:sdtPr>
              <w:sdtContent>
                <w:r>
                  <w:rPr>
                    <w:rStyle w:val="PlaceholderText"/>
                    <w:sz w:val="19"/>
                  </w:rPr>
                  <w:t xml:space="preserve">Answer</w:t>
                </w:r>
              </w:sdtContent>
            </w:sdt>
          </w:p>
        </w:tc>
        <w:tc>
          <w:tcPr>
            <w:tcW w:type="dxa" w:w="2304"/>
            <w:tcMar>
              <w:top w:w="70" w:type="dxa"/>
              <w:left w:w="100" w:type="dxa"/>
              <w:bottom w:w="70" w:type="dxa"/>
              <w:right w:w="100" w:type="dxa"/>
            </w:tcMar>
            <w:vAlign w:val="top"/>
          </w:tcPr>
          <w:p>
            <w:pPr>
              <w:spacing w:after="0"/>
            </w:pPr>
            <w:sdt>
              <w:sdtPr>
                <w:rPr>
                  <w:sz w:val="19"/>
                </w:rPr>
                <w:alias w:val="Find the flag 3: Person 3"/>
                <w:tag w:val="Find the flag 3: Person 3"/>
                <w:id w:val="1112"/>
                <w:lock w:val="sdtLocked"/>
                <w:showingPlcHdr/>
                <w:text w:multiLine="1"/>
              </w:sdtPr>
              <w:sdtContent>
                <w:r>
                  <w:rPr>
                    <w:rStyle w:val="PlaceholderText"/>
                    <w:sz w:val="19"/>
                  </w:rPr>
                  <w:t xml:space="preserve">Answer</w:t>
                </w:r>
              </w:sdtContent>
            </w:sdt>
          </w:p>
        </w:tc>
      </w:tr>
      <w:tr>
        <w:trPr>
          <w:cantSplit/>
        </w:trPr>
        <w:tc>
          <w:tcPr>
            <w:tcW w:type="dxa" w:w="3024"/>
            <w:tcMar>
              <w:top w:w="70" w:type="dxa"/>
              <w:left w:w="100" w:type="dxa"/>
              <w:bottom w:w="70" w:type="dxa"/>
              <w:right w:w="100" w:type="dxa"/>
            </w:tcMar>
            <w:vAlign w:val="top"/>
          </w:tcPr>
          <w:p>
            <w:pPr>
              <w:spacing w:after="0"/>
            </w:pPr>
            <w:r>
              <w:rPr>
                <w:b w:val="0"/>
                <w:sz w:val="19"/>
              </w:rPr>
              <w:t>3  How will we know, and who owns the metric?</w:t>
            </w:r>
          </w:p>
        </w:tc>
        <w:tc>
          <w:tcPr>
            <w:tcW w:type="dxa" w:w="2304"/>
            <w:tcMar>
              <w:top w:w="70" w:type="dxa"/>
              <w:left w:w="100" w:type="dxa"/>
              <w:bottom w:w="70" w:type="dxa"/>
              <w:right w:w="100" w:type="dxa"/>
            </w:tcMar>
            <w:vAlign w:val="top"/>
          </w:tcPr>
          <w:p>
            <w:pPr>
              <w:spacing w:after="0"/>
            </w:pPr>
            <w:sdt>
              <w:sdtPr>
                <w:rPr>
                  <w:sz w:val="19"/>
                </w:rPr>
                <w:alias w:val="Find the flag 4: Person 1"/>
                <w:tag w:val="Find the flag 4: Person 1"/>
                <w:id w:val="1113"/>
                <w:lock w:val="sdtLocked"/>
                <w:showingPlcHdr/>
                <w:text w:multiLine="1"/>
              </w:sdtPr>
              <w:sdtContent>
                <w:r>
                  <w:rPr>
                    <w:rStyle w:val="PlaceholderText"/>
                    <w:sz w:val="19"/>
                  </w:rPr>
                  <w:t xml:space="preserve">Answer</w:t>
                </w:r>
              </w:sdtContent>
            </w:sdt>
          </w:p>
        </w:tc>
        <w:tc>
          <w:tcPr>
            <w:tcW w:type="dxa" w:w="2304"/>
            <w:tcMar>
              <w:top w:w="70" w:type="dxa"/>
              <w:left w:w="100" w:type="dxa"/>
              <w:bottom w:w="70" w:type="dxa"/>
              <w:right w:w="100" w:type="dxa"/>
            </w:tcMar>
            <w:vAlign w:val="top"/>
          </w:tcPr>
          <w:p>
            <w:pPr>
              <w:spacing w:after="0"/>
            </w:pPr>
            <w:sdt>
              <w:sdtPr>
                <w:rPr>
                  <w:sz w:val="19"/>
                </w:rPr>
                <w:alias w:val="Find the flag 4: Person 2"/>
                <w:tag w:val="Find the flag 4: Person 2"/>
                <w:id w:val="1114"/>
                <w:lock w:val="sdtLocked"/>
                <w:showingPlcHdr/>
                <w:text w:multiLine="1"/>
              </w:sdtPr>
              <w:sdtContent>
                <w:r>
                  <w:rPr>
                    <w:rStyle w:val="PlaceholderText"/>
                    <w:sz w:val="19"/>
                  </w:rPr>
                  <w:t xml:space="preserve">Answer</w:t>
                </w:r>
              </w:sdtContent>
            </w:sdt>
          </w:p>
        </w:tc>
        <w:tc>
          <w:tcPr>
            <w:tcW w:type="dxa" w:w="2304"/>
            <w:tcMar>
              <w:top w:w="70" w:type="dxa"/>
              <w:left w:w="100" w:type="dxa"/>
              <w:bottom w:w="70" w:type="dxa"/>
              <w:right w:w="100" w:type="dxa"/>
            </w:tcMar>
            <w:vAlign w:val="top"/>
          </w:tcPr>
          <w:p>
            <w:pPr>
              <w:spacing w:after="0"/>
            </w:pPr>
            <w:sdt>
              <w:sdtPr>
                <w:rPr>
                  <w:sz w:val="19"/>
                </w:rPr>
                <w:alias w:val="Find the flag 4: Person 3"/>
                <w:tag w:val="Find the flag 4: Person 3"/>
                <w:id w:val="1115"/>
                <w:lock w:val="sdtLocked"/>
                <w:showingPlcHdr/>
                <w:text w:multiLine="1"/>
              </w:sdtPr>
              <w:sdtContent>
                <w:r>
                  <w:rPr>
                    <w:rStyle w:val="PlaceholderText"/>
                    <w:sz w:val="19"/>
                  </w:rPr>
                  <w:t xml:space="preserve">Answer</w:t>
                </w:r>
              </w:sdtContent>
            </w:sdt>
          </w:p>
        </w:tc>
      </w:tr>
    </w:tbl>
    <w:p>
      <w:pPr>
        <w:spacing w:after="0" w:line="120" w:lineRule="exact"/>
      </w:pPr>
      <w:r>
        <w:rPr>
          <w:sz w:val="2"/>
        </w:rPr>
      </w:r>
    </w:p>
    <w:tbl>
      <w:tblPr>
        <w:tblW w:type="auto" w:w="0"/>
        <w:jc w:val="center"/>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Layout w:type="fixed"/>
        <w:tblLook w:firstColumn="1" w:firstRow="1" w:lastColumn="0" w:lastRow="0" w:noHBand="0" w:noVBand="1" w:val="04A0"/>
      </w:tblPr>
      <w:tblGrid>
        <w:gridCol w:w="2015"/>
        <w:gridCol w:w="3456"/>
        <w:gridCol w:w="1728"/>
        <w:gridCol w:w="2736"/>
      </w:tblGrid>
      <w:tr>
        <w:tc>
          <w:tcPr>
            <w:tcW w:type="dxa" w:w="2016"/>
            <w:shd w:val="clear" w:color="auto" w:fill="E4EEEC"/>
            <w:tcMar>
              <w:top w:w="80" w:type="dxa"/>
              <w:left w:w="120" w:type="dxa"/>
              <w:bottom w:w="80" w:type="dxa"/>
              <w:right w:w="120" w:type="dxa"/>
            </w:tcMar>
          </w:tcPr>
          <w:p>
            <w:pPr>
              <w:spacing w:after="0"/>
            </w:pPr>
            <w:r>
              <w:rPr>
                <w:b/>
                <w:sz w:val="19"/>
              </w:rPr>
              <w:t>Answers match?</w:t>
            </w:r>
          </w:p>
        </w:tc>
        <w:tc>
          <w:tcPr>
            <w:tcW w:type="dxa" w:w="3456"/>
            <w:tcMar>
              <w:top w:w="80" w:type="dxa"/>
              <w:left w:w="120" w:type="dxa"/>
              <w:bottom w:w="80" w:type="dxa"/>
              <w:right w:w="120" w:type="dxa"/>
            </w:tcMar>
          </w:tcPr>
          <w:p>
            <w:pPr>
              <w:spacing w:after="0"/>
            </w:pPr>
            <w:sdt>
              <w:sdtPr>
                <w:rPr>
                  <w:sz w:val="20"/>
                </w:rPr>
                <w:alias w:val="Answers match?"/>
                <w:tag w:val="Answers match?"/>
                <w:id w:val="1116"/>
                <w:lock w:val="sdtLocked"/>
                <w:showingPlcHdr/>
                <w:dropDownList>
                  <w:listItem w:displayText="Yes, ready to swing" w:value="Yes, ready to swing"/>
                  <w:listItem w:displayText="No, revise the brief" w:value="No, revise the brief"/>
                </w:dropDownList>
              </w:sdtPr>
              <w:sdtContent>
                <w:r>
                  <w:rPr>
                    <w:rStyle w:val="PlaceholderText"/>
                    <w:sz w:val="20"/>
                  </w:rPr>
                  <w:t xml:space="preserve">Choose one</w:t>
                </w:r>
              </w:sdtContent>
            </w:sdt>
          </w:p>
        </w:tc>
        <w:tc>
          <w:tcPr>
            <w:tcW w:type="dxa" w:w="1728"/>
            <w:shd w:val="clear" w:color="auto" w:fill="E4EEEC"/>
            <w:tcMar>
              <w:top w:w="80" w:type="dxa"/>
              <w:left w:w="120" w:type="dxa"/>
              <w:bottom w:w="80" w:type="dxa"/>
              <w:right w:w="120" w:type="dxa"/>
            </w:tcMar>
          </w:tcPr>
          <w:p>
            <w:pPr>
              <w:spacing w:after="0"/>
            </w:pPr>
            <w:r>
              <w:rPr>
                <w:b/>
                <w:sz w:val="19"/>
              </w:rPr>
              <w:t>Checked on</w:t>
            </w:r>
          </w:p>
        </w:tc>
        <w:tc>
          <w:tcPr>
            <w:tcW w:type="dxa" w:w="2736"/>
            <w:tcMar>
              <w:top w:w="80" w:type="dxa"/>
              <w:left w:w="120" w:type="dxa"/>
              <w:bottom w:w="80" w:type="dxa"/>
              <w:right w:w="120" w:type="dxa"/>
            </w:tcMar>
          </w:tcPr>
          <w:p>
            <w:pPr>
              <w:spacing w:after="0"/>
            </w:pPr>
            <w:sdt>
              <w:sdtPr>
                <w:rPr>
                  <w:sz w:val="20"/>
                </w:rPr>
                <w:alias w:val="Checked on"/>
                <w:tag w:val="Checked on"/>
                <w:id w:val="1117"/>
                <w:lock w:val="sdtLocked"/>
                <w:showingPlcHdr/>
                <w:date>
                  <w:dateFormat w:val="MMM d, yyyy"/>
                  <w:lid w:val="en-US"/>
                  <w:storeMappedDataAs w:val="dateTime"/>
                  <w:calendar w:val="gregorian"/>
                </w:date>
              </w:sdtPr>
              <w:sdtContent>
                <w:r>
                  <w:rPr>
                    <w:rStyle w:val="PlaceholderText"/>
                    <w:sz w:val="20"/>
                  </w:rPr>
                  <w:t xml:space="preserve">Pick a date</w:t>
                </w:r>
              </w:sdtContent>
            </w:sdt>
          </w:p>
        </w:tc>
      </w:tr>
    </w:tbl>
    <w:p>
      <w:pPr>
        <w:spacing w:after="0" w:line="80" w:lineRule="exact"/>
      </w:pPr>
      <w:r>
        <w:rPr>
          <w:sz w:val="2"/>
        </w:rPr>
      </w:r>
    </w:p>
    <w:tbl>
      <w:tblPr>
        <w:tblW w:type="auto" w:w="0"/>
        <w:jc w:val="center"/>
        <w:tblBorders>
          <w:top w:val="single" w:sz="4" w:space="0" w:color="964219"/>
          <w:left w:val="single" w:sz="4" w:space="0" w:color="964219"/>
          <w:bottom w:val="single" w:sz="4" w:space="0" w:color="964219"/>
          <w:right w:val="single" w:sz="4" w:space="0" w:color="964219"/>
          <w:insideH w:val="single" w:sz="4" w:space="0" w:color="964219"/>
          <w:insideV w:val="single" w:sz="4" w:space="0" w:color="964219"/>
        </w:tblBorders>
        <w:tblLayout w:type="fixed"/>
        <w:tblLook w:firstColumn="1" w:firstRow="1" w:lastColumn="0" w:lastRow="0" w:noHBand="0" w:noVBand="1" w:val="04A0"/>
      </w:tblPr>
      <w:tblGrid>
        <w:gridCol w:w="1655"/>
        <w:gridCol w:w="2304"/>
        <w:gridCol w:w="2448"/>
        <w:gridCol w:w="2015"/>
        <w:gridCol w:w="1512"/>
      </w:tblGrid>
      <w:tr>
        <w:trPr>
          <w:cantSplit/>
        </w:trPr>
        <w:tc>
          <w:tcPr>
            <w:tcW w:type="dxa" w:w="9936"/>
            <w:gridSpan w:val="5"/>
            <w:shd w:val="clear" w:color="auto" w:fill="964219"/>
            <w:tcMar>
              <w:top w:w="120" w:type="dxa"/>
              <w:left w:w="180" w:type="dxa"/>
              <w:bottom w:w="120" w:type="dxa"/>
              <w:right w:w="180" w:type="dxa"/>
            </w:tcMar>
          </w:tcPr>
          <w:p>
            <w:pPr>
              <w:keepNext/>
              <w:spacing w:after="0"/>
            </w:pPr>
            <w:r>
              <w:rPr>
                <w:b/>
                <w:color w:val="FFFFFF"/>
                <w:sz w:val="19"/>
                <w:spacing w:val="30"/>
              </w:rPr>
              <w:t>GATE 0  ·  STOP</w:t>
            </w:r>
          </w:p>
          <w:p>
            <w:pPr>
              <w:keepNext/>
              <w:spacing w:after="20"/>
            </w:pPr>
            <w:r>
              <w:rPr>
                <w:b/>
                <w:color w:val="FFFFFF"/>
                <w:sz w:val="28"/>
              </w:rPr>
              <w:t>Brief signed</w:t>
            </w:r>
          </w:p>
          <w:p>
            <w:pPr>
              <w:keepNext/>
              <w:spacing w:after="0"/>
            </w:pPr>
            <w:r>
              <w:rPr>
                <w:b/>
                <w:color w:val="FFFFFF"/>
                <w:sz w:val="20"/>
              </w:rPr>
              <w:t xml:space="preserve">Nothing moves forward until </w:t>
            </w:r>
            <w:r>
              <w:rPr>
                <w:b w:val="0"/>
                <w:color w:val="FFFFFF"/>
                <w:sz w:val="20"/>
              </w:rPr>
              <w:t>the executive sponsor signs the brief, metrics, budget and timeline.</w:t>
            </w:r>
          </w:p>
        </w:tc>
      </w:tr>
      <w:tr>
        <w:trPr>
          <w:cantSplit/>
        </w:trPr>
        <w:tc>
          <w:tcPr>
            <w:tcW w:type="dxa" w:w="1656"/>
            <w:shd w:val="clear" w:color="auto" w:fill="F4E9E2"/>
            <w:tcMar>
              <w:top w:w="60" w:type="dxa"/>
              <w:left w:w="90" w:type="dxa"/>
              <w:bottom w:w="60" w:type="dxa"/>
              <w:right w:w="90" w:type="dxa"/>
            </w:tcMar>
          </w:tcPr>
          <w:p>
            <w:pPr>
              <w:keepNext/>
              <w:spacing w:after="0"/>
            </w:pPr>
            <w:r>
              <w:rPr>
                <w:b/>
                <w:color w:val="964219"/>
                <w:sz w:val="19"/>
              </w:rPr>
              <w:t>Party</w:t>
            </w:r>
          </w:p>
        </w:tc>
        <w:tc>
          <w:tcPr>
            <w:tcW w:type="dxa" w:w="2304"/>
            <w:shd w:val="clear" w:color="auto" w:fill="F4E9E2"/>
            <w:tcMar>
              <w:top w:w="60" w:type="dxa"/>
              <w:left w:w="90" w:type="dxa"/>
              <w:bottom w:w="60" w:type="dxa"/>
              <w:right w:w="90" w:type="dxa"/>
            </w:tcMar>
          </w:tcPr>
          <w:p>
            <w:pPr>
              <w:keepNext/>
              <w:spacing w:after="0"/>
            </w:pPr>
            <w:r>
              <w:rPr>
                <w:b/>
                <w:color w:val="964219"/>
                <w:sz w:val="19"/>
              </w:rPr>
              <w:t>Role</w:t>
            </w:r>
          </w:p>
        </w:tc>
        <w:tc>
          <w:tcPr>
            <w:tcW w:type="dxa" w:w="2448"/>
            <w:shd w:val="clear" w:color="auto" w:fill="F4E9E2"/>
            <w:tcMar>
              <w:top w:w="60" w:type="dxa"/>
              <w:left w:w="90" w:type="dxa"/>
              <w:bottom w:w="60" w:type="dxa"/>
              <w:right w:w="90" w:type="dxa"/>
            </w:tcMar>
          </w:tcPr>
          <w:p>
            <w:pPr>
              <w:keepNext/>
              <w:spacing w:after="0"/>
            </w:pPr>
            <w:r>
              <w:rPr>
                <w:b/>
                <w:color w:val="964219"/>
                <w:sz w:val="19"/>
              </w:rPr>
              <w:t>Name</w:t>
            </w:r>
          </w:p>
        </w:tc>
        <w:tc>
          <w:tcPr>
            <w:tcW w:type="dxa" w:w="2016"/>
            <w:shd w:val="clear" w:color="auto" w:fill="F4E9E2"/>
            <w:tcMar>
              <w:top w:w="60" w:type="dxa"/>
              <w:left w:w="90" w:type="dxa"/>
              <w:bottom w:w="60" w:type="dxa"/>
              <w:right w:w="90" w:type="dxa"/>
            </w:tcMar>
          </w:tcPr>
          <w:p>
            <w:pPr>
              <w:keepNext/>
              <w:spacing w:after="0"/>
            </w:pPr>
            <w:r>
              <w:rPr>
                <w:b/>
                <w:color w:val="964219"/>
                <w:sz w:val="19"/>
              </w:rPr>
              <w:t>Decision</w:t>
            </w:r>
          </w:p>
        </w:tc>
        <w:tc>
          <w:tcPr>
            <w:tcW w:type="dxa" w:w="1512"/>
            <w:shd w:val="clear" w:color="auto" w:fill="F4E9E2"/>
            <w:tcMar>
              <w:top w:w="60" w:type="dxa"/>
              <w:left w:w="90" w:type="dxa"/>
              <w:bottom w:w="60" w:type="dxa"/>
              <w:right w:w="90" w:type="dxa"/>
            </w:tcMar>
          </w:tcPr>
          <w:p>
            <w:pPr>
              <w:keepNext/>
              <w:spacing w:after="0"/>
            </w:pPr>
            <w:r>
              <w:rPr>
                <w:b/>
                <w:color w:val="964219"/>
                <w:sz w:val="19"/>
              </w:rPr>
              <w:t>Date and sign</w:t>
            </w:r>
          </w:p>
        </w:tc>
      </w:tr>
      <w:tr>
        <w:trPr>
          <w:cantSplit/>
        </w:trPr>
        <w:tc>
          <w:tcPr>
            <w:tcW w:type="dxa" w:w="1656"/>
            <w:tcMar>
              <w:top w:w="70" w:type="dxa"/>
              <w:left w:w="90" w:type="dxa"/>
              <w:bottom w:w="70" w:type="dxa"/>
              <w:right w:w="90" w:type="dxa"/>
            </w:tcMar>
            <w:vAlign w:val="center"/>
          </w:tcPr>
          <w:p>
            <w:pPr>
              <w:keepNext/>
              <w:spacing w:after="0"/>
            </w:pPr>
            <w:r>
              <w:rPr>
                <w:b/>
                <w:color w:val="964219"/>
                <w:sz w:val="21"/>
              </w:rPr>
              <w:t>R</w:t>
            </w:r>
            <w:r>
              <w:rPr>
                <w:b w:val="0"/>
                <w:color w:val="6B6A65"/>
                <w:sz w:val="17"/>
              </w:rPr>
              <w:t xml:space="preserve">  Responsible</w:t>
            </w:r>
          </w:p>
        </w:tc>
        <w:tc>
          <w:tcPr>
            <w:tcW w:type="dxa" w:w="2304"/>
            <w:tcMar>
              <w:top w:w="70" w:type="dxa"/>
              <w:left w:w="90" w:type="dxa"/>
              <w:bottom w:w="70" w:type="dxa"/>
              <w:right w:w="90" w:type="dxa"/>
            </w:tcMar>
            <w:vAlign w:val="center"/>
          </w:tcPr>
          <w:p>
            <w:pPr>
              <w:keepNext/>
              <w:spacing w:after="0"/>
            </w:pPr>
            <w:r>
              <w:rPr>
                <w:b w:val="0"/>
                <w:sz w:val="19"/>
              </w:rPr>
              <w:t>Leader</w:t>
            </w:r>
          </w:p>
        </w:tc>
        <w:tc>
          <w:tcPr>
            <w:tcW w:type="dxa" w:w="2448"/>
            <w:tcMar>
              <w:top w:w="70" w:type="dxa"/>
              <w:left w:w="90" w:type="dxa"/>
              <w:bottom w:w="70" w:type="dxa"/>
              <w:right w:w="90" w:type="dxa"/>
            </w:tcMar>
            <w:vAlign w:val="center"/>
          </w:tcPr>
          <w:p>
            <w:pPr>
              <w:keepNext/>
              <w:spacing w:after="0"/>
            </w:pPr>
            <w:sdt>
              <w:sdtPr>
                <w:rPr>
                  <w:sz w:val="19"/>
                </w:rPr>
                <w:alias w:val="Gate 0 R1 name"/>
                <w:tag w:val="Gate 0 R1 name"/>
                <w:id w:val="1118"/>
                <w:lock w:val="sdtLocked"/>
                <w:showingPlcHdr/>
                <w:text/>
              </w:sdtPr>
              <w:sdtContent>
                <w:r>
                  <w:rPr>
                    <w:rStyle w:val="PlaceholderText"/>
                    <w:sz w:val="19"/>
                  </w:rPr>
                  <w:t xml:space="preserve">Full name</w:t>
                </w:r>
              </w:sdtContent>
            </w:sdt>
          </w:p>
        </w:tc>
        <w:tc>
          <w:tcPr>
            <w:tcW w:type="dxa" w:w="2016"/>
            <w:tcMar>
              <w:top w:w="70" w:type="dxa"/>
              <w:left w:w="90" w:type="dxa"/>
              <w:bottom w:w="70" w:type="dxa"/>
              <w:right w:w="90" w:type="dxa"/>
            </w:tcMar>
            <w:vAlign w:val="center"/>
          </w:tcPr>
          <w:p>
            <w:pPr>
              <w:keepNext/>
              <w:spacing w:after="0"/>
            </w:pPr>
            <w:r>
              <w:rPr>
                <w:b w:val="0"/>
                <w:color w:val="6B6A65"/>
                <w:sz w:val="19"/>
              </w:rPr>
              <w:t>Evidence submitted</w:t>
            </w:r>
          </w:p>
        </w:tc>
        <w:tc>
          <w:tcPr>
            <w:tcW w:type="dxa" w:w="1512"/>
            <w:tcMar>
              <w:top w:w="70" w:type="dxa"/>
              <w:left w:w="90" w:type="dxa"/>
              <w:bottom w:w="70" w:type="dxa"/>
              <w:right w:w="90" w:type="dxa"/>
            </w:tcMar>
            <w:vAlign w:val="center"/>
          </w:tcPr>
          <w:p>
            <w:pPr>
              <w:keepNext/>
              <w:spacing w:after="0"/>
            </w:pPr>
            <w:sdt>
              <w:sdtPr>
                <w:rPr/>
                <w:alias w:val="Gate 0 R1 signed"/>
                <w:tag w:val="Gate 0 R1 signed"/>
                <w:id w:val="1119"/>
                <w:lock w:val="sdtLocked"/>
                <w14:checkbox>
                  <w14:checked w14:val="0"/>
                  <w14:checkedState w14:val="2612" w14:font="MS Gothic"/>
                  <w14:uncheckedState w14:val="2610" w14:font="MS Gothic"/>
                </w14:checkbox>
              </w:sdtPr>
              <w:sdtContent>
                <w:r>
                  <w:rPr>
                    <w:rFonts w:ascii="MS Gothic" w:eastAsia="MS Gothic" w:hAnsi="MS Gothic" w:hint="eastAsia"/>
                    <w:sz w:val="24"/>
                  </w:rPr>
                  <w:t>☐</w:t>
                </w:r>
              </w:sdtContent>
            </w:sdt>
            <w:r>
              <w:rPr>
                <w:b w:val="0"/>
              </w:rPr>
              <w:t xml:space="preserve"> </w:t>
            </w:r>
            <w:sdt>
              <w:sdtPr>
                <w:rPr>
                  <w:sz w:val="19"/>
                </w:rPr>
                <w:alias w:val="Gate 0 R1 date"/>
                <w:tag w:val="Gate 0 R1 date"/>
                <w:id w:val="1120"/>
                <w:lock w:val="sdtLocked"/>
                <w:showingPlcHdr/>
                <w:date>
                  <w:dateFormat w:val="MMM d, yyyy"/>
                  <w:lid w:val="en-US"/>
                  <w:storeMappedDataAs w:val="dateTime"/>
                  <w:calendar w:val="gregorian"/>
                </w:date>
              </w:sdtPr>
              <w:sdtContent>
                <w:r>
                  <w:rPr>
                    <w:rStyle w:val="PlaceholderText"/>
                    <w:sz w:val="19"/>
                  </w:rPr>
                  <w:t xml:space="preserve">Date</w:t>
                </w:r>
              </w:sdtContent>
            </w:sdt>
          </w:p>
        </w:tc>
      </w:tr>
      <w:tr>
        <w:trPr>
          <w:cantSplit/>
        </w:trPr>
        <w:tc>
          <w:tcPr>
            <w:tcW w:type="dxa" w:w="1656"/>
            <w:tcMar>
              <w:top w:w="70" w:type="dxa"/>
              <w:left w:w="90" w:type="dxa"/>
              <w:bottom w:w="70" w:type="dxa"/>
              <w:right w:w="90" w:type="dxa"/>
            </w:tcMar>
            <w:vAlign w:val="center"/>
          </w:tcPr>
          <w:p>
            <w:pPr>
              <w:keepNext/>
              <w:spacing w:after="0"/>
            </w:pPr>
            <w:r>
              <w:rPr>
                <w:b/>
                <w:color w:val="964219"/>
                <w:sz w:val="21"/>
              </w:rPr>
              <w:t>R</w:t>
            </w:r>
            <w:r>
              <w:rPr>
                <w:b w:val="0"/>
                <w:color w:val="6B6A65"/>
                <w:sz w:val="17"/>
              </w:rPr>
              <w:t xml:space="preserve">  Responsible</w:t>
            </w:r>
          </w:p>
        </w:tc>
        <w:tc>
          <w:tcPr>
            <w:tcW w:type="dxa" w:w="2304"/>
            <w:tcMar>
              <w:top w:w="70" w:type="dxa"/>
              <w:left w:w="90" w:type="dxa"/>
              <w:bottom w:w="70" w:type="dxa"/>
              <w:right w:w="90" w:type="dxa"/>
            </w:tcMar>
            <w:vAlign w:val="center"/>
          </w:tcPr>
          <w:p>
            <w:pPr>
              <w:keepNext/>
              <w:spacing w:after="0"/>
            </w:pPr>
            <w:r>
              <w:rPr>
                <w:b w:val="0"/>
                <w:sz w:val="19"/>
              </w:rPr>
              <w:t>Team representative</w:t>
            </w:r>
          </w:p>
        </w:tc>
        <w:tc>
          <w:tcPr>
            <w:tcW w:type="dxa" w:w="2448"/>
            <w:tcMar>
              <w:top w:w="70" w:type="dxa"/>
              <w:left w:w="90" w:type="dxa"/>
              <w:bottom w:w="70" w:type="dxa"/>
              <w:right w:w="90" w:type="dxa"/>
            </w:tcMar>
            <w:vAlign w:val="center"/>
          </w:tcPr>
          <w:p>
            <w:pPr>
              <w:keepNext/>
              <w:spacing w:after="0"/>
            </w:pPr>
            <w:sdt>
              <w:sdtPr>
                <w:rPr>
                  <w:sz w:val="19"/>
                </w:rPr>
                <w:alias w:val="Gate 0 R2 name"/>
                <w:tag w:val="Gate 0 R2 name"/>
                <w:id w:val="1121"/>
                <w:lock w:val="sdtLocked"/>
                <w:showingPlcHdr/>
                <w:text/>
              </w:sdtPr>
              <w:sdtContent>
                <w:r>
                  <w:rPr>
                    <w:rStyle w:val="PlaceholderText"/>
                    <w:sz w:val="19"/>
                  </w:rPr>
                  <w:t xml:space="preserve">Full name</w:t>
                </w:r>
              </w:sdtContent>
            </w:sdt>
          </w:p>
        </w:tc>
        <w:tc>
          <w:tcPr>
            <w:tcW w:type="dxa" w:w="2016"/>
            <w:tcMar>
              <w:top w:w="70" w:type="dxa"/>
              <w:left w:w="90" w:type="dxa"/>
              <w:bottom w:w="70" w:type="dxa"/>
              <w:right w:w="90" w:type="dxa"/>
            </w:tcMar>
            <w:vAlign w:val="center"/>
          </w:tcPr>
          <w:p>
            <w:pPr>
              <w:keepNext/>
              <w:spacing w:after="0"/>
            </w:pPr>
            <w:r>
              <w:rPr>
                <w:b w:val="0"/>
                <w:color w:val="6B6A65"/>
                <w:sz w:val="19"/>
              </w:rPr>
              <w:t>Evidence submitted</w:t>
            </w:r>
          </w:p>
        </w:tc>
        <w:tc>
          <w:tcPr>
            <w:tcW w:type="dxa" w:w="1512"/>
            <w:tcMar>
              <w:top w:w="70" w:type="dxa"/>
              <w:left w:w="90" w:type="dxa"/>
              <w:bottom w:w="70" w:type="dxa"/>
              <w:right w:w="90" w:type="dxa"/>
            </w:tcMar>
            <w:vAlign w:val="center"/>
          </w:tcPr>
          <w:p>
            <w:pPr>
              <w:keepNext/>
              <w:spacing w:after="0"/>
            </w:pPr>
            <w:sdt>
              <w:sdtPr>
                <w:rPr/>
                <w:alias w:val="Gate 0 R2 signed"/>
                <w:tag w:val="Gate 0 R2 signed"/>
                <w:id w:val="1122"/>
                <w:lock w:val="sdtLocked"/>
                <w14:checkbox>
                  <w14:checked w14:val="0"/>
                  <w14:checkedState w14:val="2612" w14:font="MS Gothic"/>
                  <w14:uncheckedState w14:val="2610" w14:font="MS Gothic"/>
                </w14:checkbox>
              </w:sdtPr>
              <w:sdtContent>
                <w:r>
                  <w:rPr>
                    <w:rFonts w:ascii="MS Gothic" w:eastAsia="MS Gothic" w:hAnsi="MS Gothic" w:hint="eastAsia"/>
                    <w:sz w:val="24"/>
                  </w:rPr>
                  <w:t>☐</w:t>
                </w:r>
              </w:sdtContent>
            </w:sdt>
            <w:r>
              <w:rPr>
                <w:b w:val="0"/>
              </w:rPr>
              <w:t xml:space="preserve"> </w:t>
            </w:r>
            <w:sdt>
              <w:sdtPr>
                <w:rPr>
                  <w:sz w:val="19"/>
                </w:rPr>
                <w:alias w:val="Gate 0 R2 date"/>
                <w:tag w:val="Gate 0 R2 date"/>
                <w:id w:val="1123"/>
                <w:lock w:val="sdtLocked"/>
                <w:showingPlcHdr/>
                <w:date>
                  <w:dateFormat w:val="MMM d, yyyy"/>
                  <w:lid w:val="en-US"/>
                  <w:storeMappedDataAs w:val="dateTime"/>
                  <w:calendar w:val="gregorian"/>
                </w:date>
              </w:sdtPr>
              <w:sdtContent>
                <w:r>
                  <w:rPr>
                    <w:rStyle w:val="PlaceholderText"/>
                    <w:sz w:val="19"/>
                  </w:rPr>
                  <w:t xml:space="preserve">Date</w:t>
                </w:r>
              </w:sdtContent>
            </w:sdt>
          </w:p>
        </w:tc>
      </w:tr>
      <w:tr>
        <w:trPr>
          <w:cantSplit/>
        </w:trPr>
        <w:tc>
          <w:tcPr>
            <w:tcW w:type="dxa" w:w="1656"/>
            <w:shd w:val="clear" w:color="auto" w:fill="F4E9E2"/>
            <w:tcMar>
              <w:top w:w="70" w:type="dxa"/>
              <w:left w:w="90" w:type="dxa"/>
              <w:bottom w:w="70" w:type="dxa"/>
              <w:right w:w="90" w:type="dxa"/>
            </w:tcMar>
            <w:vAlign w:val="center"/>
          </w:tcPr>
          <w:p>
            <w:pPr>
              <w:keepNext/>
              <w:spacing w:after="0"/>
            </w:pPr>
            <w:r>
              <w:rPr>
                <w:b/>
                <w:color w:val="964219"/>
                <w:sz w:val="21"/>
              </w:rPr>
              <w:t>A</w:t>
            </w:r>
            <w:r>
              <w:rPr>
                <w:b w:val="0"/>
                <w:color w:val="6B6A65"/>
                <w:sz w:val="17"/>
              </w:rPr>
              <w:t xml:space="preserve">  Accountable</w:t>
            </w:r>
          </w:p>
        </w:tc>
        <w:tc>
          <w:tcPr>
            <w:tcW w:type="dxa" w:w="2304"/>
            <w:shd w:val="clear" w:color="auto" w:fill="F4E9E2"/>
            <w:tcMar>
              <w:top w:w="70" w:type="dxa"/>
              <w:left w:w="90" w:type="dxa"/>
              <w:bottom w:w="70" w:type="dxa"/>
              <w:right w:w="90" w:type="dxa"/>
            </w:tcMar>
            <w:vAlign w:val="center"/>
          </w:tcPr>
          <w:p>
            <w:pPr>
              <w:keepNext/>
              <w:spacing w:after="0"/>
            </w:pPr>
            <w:r>
              <w:rPr>
                <w:b/>
                <w:sz w:val="19"/>
              </w:rPr>
              <w:t>Executive sponsor</w:t>
            </w:r>
          </w:p>
        </w:tc>
        <w:tc>
          <w:tcPr>
            <w:tcW w:type="dxa" w:w="2448"/>
            <w:shd w:val="clear" w:color="auto" w:fill="F4E9E2"/>
            <w:tcMar>
              <w:top w:w="70" w:type="dxa"/>
              <w:left w:w="90" w:type="dxa"/>
              <w:bottom w:w="70" w:type="dxa"/>
              <w:right w:w="90" w:type="dxa"/>
            </w:tcMar>
            <w:vAlign w:val="center"/>
          </w:tcPr>
          <w:p>
            <w:pPr>
              <w:keepNext/>
              <w:spacing w:after="0"/>
            </w:pPr>
            <w:sdt>
              <w:sdtPr>
                <w:rPr>
                  <w:sz w:val="19"/>
                </w:rPr>
                <w:alias w:val="Gate 0 A3 name"/>
                <w:tag w:val="Gate 0 A3 name"/>
                <w:id w:val="1124"/>
                <w:lock w:val="sdtLocked"/>
                <w:showingPlcHdr/>
                <w:text/>
              </w:sdtPr>
              <w:sdtContent>
                <w:r>
                  <w:rPr>
                    <w:rStyle w:val="PlaceholderText"/>
                    <w:sz w:val="19"/>
                  </w:rPr>
                  <w:t xml:space="preserve">Full name</w:t>
                </w:r>
              </w:sdtContent>
            </w:sdt>
          </w:p>
        </w:tc>
        <w:tc>
          <w:tcPr>
            <w:tcW w:type="dxa" w:w="2016"/>
            <w:shd w:val="clear" w:color="auto" w:fill="F4E9E2"/>
            <w:tcMar>
              <w:top w:w="70" w:type="dxa"/>
              <w:left w:w="90" w:type="dxa"/>
              <w:bottom w:w="70" w:type="dxa"/>
              <w:right w:w="90" w:type="dxa"/>
            </w:tcMar>
            <w:vAlign w:val="center"/>
          </w:tcPr>
          <w:p>
            <w:pPr>
              <w:keepNext/>
              <w:spacing w:after="0"/>
            </w:pPr>
            <w:sdt>
              <w:sdtPr>
                <w:rPr>
                  <w:sz w:val="19"/>
                </w:rPr>
                <w:alias w:val="Gate 0 A3 decision"/>
                <w:tag w:val="Gate 0 A3 decision"/>
                <w:id w:val="1125"/>
                <w:lock w:val="sdtLocked"/>
                <w:showingPlcHdr/>
                <w:dropDownList>
                  <w:listItem w:displayText="Approved, move forward" w:value="Approved, move forward"/>
                  <w:listItem w:displayText="Approved with changes" w:value="Approved with changes"/>
                  <w:listItem w:displayText="Sent back for rework" w:value="Sent back for rework"/>
                  <w:listItem w:displayText="Stopped" w:value="Stopped"/>
                </w:dropDownList>
              </w:sdtPr>
              <w:sdtContent>
                <w:r>
                  <w:rPr>
                    <w:rStyle w:val="PlaceholderText"/>
                    <w:sz w:val="19"/>
                  </w:rPr>
                  <w:t xml:space="preserve">Choose one</w:t>
                </w:r>
              </w:sdtContent>
            </w:sdt>
          </w:p>
        </w:tc>
        <w:tc>
          <w:tcPr>
            <w:tcW w:type="dxa" w:w="1512"/>
            <w:shd w:val="clear" w:color="auto" w:fill="F4E9E2"/>
            <w:tcMar>
              <w:top w:w="70" w:type="dxa"/>
              <w:left w:w="90" w:type="dxa"/>
              <w:bottom w:w="70" w:type="dxa"/>
              <w:right w:w="90" w:type="dxa"/>
            </w:tcMar>
            <w:vAlign w:val="center"/>
          </w:tcPr>
          <w:p>
            <w:pPr>
              <w:keepNext/>
              <w:spacing w:after="0"/>
            </w:pPr>
            <w:sdt>
              <w:sdtPr>
                <w:rPr/>
                <w:alias w:val="Gate 0 A3 signed"/>
                <w:tag w:val="Gate 0 A3 signed"/>
                <w:id w:val="1126"/>
                <w:lock w:val="sdtLocked"/>
                <w14:checkbox>
                  <w14:checked w14:val="0"/>
                  <w14:checkedState w14:val="2612" w14:font="MS Gothic"/>
                  <w14:uncheckedState w14:val="2610" w14:font="MS Gothic"/>
                </w14:checkbox>
              </w:sdtPr>
              <w:sdtContent>
                <w:r>
                  <w:rPr>
                    <w:rFonts w:ascii="MS Gothic" w:eastAsia="MS Gothic" w:hAnsi="MS Gothic" w:hint="eastAsia"/>
                    <w:sz w:val="24"/>
                  </w:rPr>
                  <w:t>☐</w:t>
                </w:r>
              </w:sdtContent>
            </w:sdt>
            <w:r>
              <w:rPr>
                <w:b w:val="0"/>
              </w:rPr>
              <w:t xml:space="preserve"> </w:t>
            </w:r>
            <w:sdt>
              <w:sdtPr>
                <w:rPr>
                  <w:sz w:val="19"/>
                </w:rPr>
                <w:alias w:val="Gate 0 A3 date"/>
                <w:tag w:val="Gate 0 A3 date"/>
                <w:id w:val="1127"/>
                <w:lock w:val="sdtLocked"/>
                <w:showingPlcHdr/>
                <w:date>
                  <w:dateFormat w:val="MMM d, yyyy"/>
                  <w:lid w:val="en-US"/>
                  <w:storeMappedDataAs w:val="dateTime"/>
                  <w:calendar w:val="gregorian"/>
                </w:date>
              </w:sdtPr>
              <w:sdtContent>
                <w:r>
                  <w:rPr>
                    <w:rStyle w:val="PlaceholderText"/>
                    <w:sz w:val="19"/>
                  </w:rPr>
                  <w:t xml:space="preserve">Date</w:t>
                </w:r>
              </w:sdtContent>
            </w:sdt>
          </w:p>
        </w:tc>
      </w:tr>
      <w:tr>
        <w:trPr>
          <w:cantSplit/>
        </w:trPr>
        <w:tc>
          <w:tcPr>
            <w:tcW w:type="dxa" w:w="9936"/>
            <w:gridSpan w:val="5"/>
            <w:tcMar>
              <w:top w:w="80" w:type="dxa"/>
              <w:left w:w="120" w:type="dxa"/>
              <w:bottom w:w="80" w:type="dxa"/>
              <w:right w:w="120" w:type="dxa"/>
            </w:tcMar>
          </w:tcPr>
          <w:p>
            <w:pPr>
              <w:spacing w:after="0"/>
            </w:pPr>
            <w:r>
              <w:rPr>
                <w:b/>
                <w:sz w:val="19"/>
              </w:rPr>
              <w:t xml:space="preserve">Conditions or reasons for sending back:  </w:t>
            </w:r>
            <w:sdt>
              <w:sdtPr>
                <w:rPr>
                  <w:sz w:val="19"/>
                </w:rPr>
                <w:alias w:val="Gate 0 conditions"/>
                <w:tag w:val="Gate 0 conditions"/>
                <w:id w:val="1128"/>
                <w:lock w:val="sdtLocked"/>
                <w:showingPlcHdr/>
                <w:text w:multiLine="1"/>
              </w:sdtPr>
              <w:sdtContent>
                <w:r>
                  <w:rPr>
                    <w:rStyle w:val="PlaceholderText"/>
                    <w:sz w:val="19"/>
                  </w:rPr>
                  <w:t xml:space="preserve">Write “None” if approved as is.</w:t>
                </w:r>
              </w:sdtContent>
            </w:sdt>
          </w:p>
        </w:tc>
      </w:tr>
    </w:tbl>
    <w:p>
      <w:pPr>
        <w:spacing w:after="0" w:line="80" w:lineRule="exact"/>
      </w:pPr>
      <w:r>
        <w:rPr>
          <w:sz w:val="2"/>
        </w:rPr>
      </w:r>
    </w:p>
    <w:p>
      <w:pPr>
        <w:pBdr>
          <w:bottom w:val="single" w:sz="18" w:space="4" w:color="964219"/>
        </w:pBdr>
        <w:spacing w:after="0" w:before="80"/>
        <w:jc w:val="center"/>
      </w:pPr>
      <w:r>
        <w:rPr>
          <w:b/>
          <w:color w:val="964219"/>
          <w:sz w:val="18"/>
          <w:spacing w:val="30"/>
        </w:rPr>
        <w:t>END OF GATE 0</w:t>
      </w:r>
    </w:p>
    <w:p>
      <w:pPr>
        <w:pageBreakBefore/>
        <w:spacing w:after="0" w:line="20" w:lineRule="exact"/>
      </w:pPr>
    </w:p>
    <w:p>
      <w:pPr>
        <w:pStyle w:val="Heading2"/>
      </w:pPr>
      <w:r>
        <w:t>Step 5: Play the hole</w:t>
      </w:r>
    </w:p>
    <w:p>
      <w:pPr>
        <w:spacing w:after="80" w:before="0"/>
      </w:pPr>
      <w:r>
        <w:rPr>
          <w:b w:val="0"/>
          <w:color w:val="6B6A65"/>
          <w:sz w:val="19"/>
        </w:rPr>
        <w:t>Three tracks play toward one flag. They overlap on purpose. Each gate is where one track hands confident decisions to the next. Nothing moves to the next gate until the accountable person signs off on the evidence.</w:t>
      </w:r>
    </w:p>
    <w:tbl>
      <w:tblPr>
        <w:tblW w:type="auto" w:w="0"/>
        <w:jc w:val="center"/>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Layout w:type="fixed"/>
        <w:tblLook w:firstColumn="1" w:firstRow="1" w:lastColumn="0" w:lastRow="0" w:noHBand="0" w:noVBand="1" w:val="04A0"/>
      </w:tblPr>
      <w:tblGrid>
        <w:gridCol w:w="1872"/>
        <w:gridCol w:w="2736"/>
        <w:gridCol w:w="3456"/>
        <w:gridCol w:w="1872"/>
      </w:tblGrid>
      <w:tr>
        <w:trPr>
          <w:tblHeader/>
        </w:trPr>
        <w:tc>
          <w:tcPr>
            <w:tcW w:type="dxa" w:w="1872"/>
            <w:shd w:val="clear" w:color="auto" w:fill="E4EEEC"/>
            <w:tcMar>
              <w:top w:w="70" w:type="dxa"/>
              <w:left w:w="100" w:type="dxa"/>
              <w:bottom w:w="70" w:type="dxa"/>
              <w:right w:w="100" w:type="dxa"/>
            </w:tcMar>
          </w:tcPr>
          <w:p>
            <w:pPr>
              <w:spacing w:after="0"/>
            </w:pPr>
            <w:r>
              <w:rPr>
                <w:b/>
                <w:sz w:val="19"/>
              </w:rPr>
              <w:t>Track</w:t>
            </w:r>
          </w:p>
        </w:tc>
        <w:tc>
          <w:tcPr>
            <w:tcW w:type="dxa" w:w="2736"/>
            <w:shd w:val="clear" w:color="auto" w:fill="E4EEEC"/>
            <w:tcMar>
              <w:top w:w="70" w:type="dxa"/>
              <w:left w:w="100" w:type="dxa"/>
              <w:bottom w:w="70" w:type="dxa"/>
              <w:right w:w="100" w:type="dxa"/>
            </w:tcMar>
          </w:tcPr>
          <w:p>
            <w:pPr>
              <w:spacing w:after="0"/>
            </w:pPr>
            <w:r>
              <w:rPr>
                <w:b/>
                <w:sz w:val="19"/>
              </w:rPr>
              <w:t>Question</w:t>
            </w:r>
          </w:p>
        </w:tc>
        <w:tc>
          <w:tcPr>
            <w:tcW w:type="dxa" w:w="3456"/>
            <w:shd w:val="clear" w:color="auto" w:fill="E4EEEC"/>
            <w:tcMar>
              <w:top w:w="70" w:type="dxa"/>
              <w:left w:w="100" w:type="dxa"/>
              <w:bottom w:w="70" w:type="dxa"/>
              <w:right w:w="100" w:type="dxa"/>
            </w:tcMar>
          </w:tcPr>
          <w:p>
            <w:pPr>
              <w:spacing w:after="0"/>
            </w:pPr>
            <w:r>
              <w:rPr>
                <w:b/>
                <w:sz w:val="19"/>
              </w:rPr>
              <w:t>Work</w:t>
            </w:r>
          </w:p>
        </w:tc>
        <w:tc>
          <w:tcPr>
            <w:tcW w:type="dxa" w:w="1872"/>
            <w:shd w:val="clear" w:color="auto" w:fill="E4EEEC"/>
            <w:tcMar>
              <w:top w:w="70" w:type="dxa"/>
              <w:left w:w="100" w:type="dxa"/>
              <w:bottom w:w="70" w:type="dxa"/>
              <w:right w:w="100" w:type="dxa"/>
            </w:tcMar>
          </w:tcPr>
          <w:p>
            <w:pPr>
              <w:spacing w:after="0"/>
            </w:pPr>
            <w:r>
              <w:rPr>
                <w:b/>
                <w:sz w:val="19"/>
              </w:rPr>
              <w:t>Hands off at</w:t>
            </w:r>
          </w:p>
        </w:tc>
      </w:tr>
      <w:tr>
        <w:trPr>
          <w:cantSplit/>
        </w:trPr>
        <w:tc>
          <w:tcPr>
            <w:tcW w:type="dxa" w:w="1872"/>
            <w:tcMar>
              <w:top w:w="70" w:type="dxa"/>
              <w:left w:w="100" w:type="dxa"/>
              <w:bottom w:w="70" w:type="dxa"/>
              <w:right w:w="100" w:type="dxa"/>
            </w:tcMar>
            <w:vAlign w:val="top"/>
          </w:tcPr>
          <w:p>
            <w:pPr>
              <w:spacing w:after="0"/>
            </w:pPr>
            <w:r>
              <w:rPr>
                <w:b/>
                <w:sz w:val="19"/>
              </w:rPr>
              <w:t>Conceptual</w:t>
            </w:r>
          </w:p>
        </w:tc>
        <w:tc>
          <w:tcPr>
            <w:tcW w:type="dxa" w:w="2736"/>
            <w:tcMar>
              <w:top w:w="70" w:type="dxa"/>
              <w:left w:w="100" w:type="dxa"/>
              <w:bottom w:w="70" w:type="dxa"/>
              <w:right w:w="100" w:type="dxa"/>
            </w:tcMar>
            <w:vAlign w:val="top"/>
          </w:tcPr>
          <w:p>
            <w:pPr>
              <w:spacing w:after="0"/>
            </w:pPr>
            <w:r>
              <w:rPr>
                <w:b w:val="0"/>
                <w:sz w:val="19"/>
              </w:rPr>
              <w:t>Where are we going?</w:t>
            </w:r>
          </w:p>
        </w:tc>
        <w:tc>
          <w:tcPr>
            <w:tcW w:type="dxa" w:w="3456"/>
            <w:tcMar>
              <w:top w:w="70" w:type="dxa"/>
              <w:left w:w="100" w:type="dxa"/>
              <w:bottom w:w="70" w:type="dxa"/>
              <w:right w:w="100" w:type="dxa"/>
            </w:tcMar>
            <w:vAlign w:val="top"/>
          </w:tcPr>
          <w:p>
            <w:pPr>
              <w:spacing w:after="0"/>
            </w:pPr>
            <w:r>
              <w:rPr>
                <w:b w:val="0"/>
                <w:sz w:val="19"/>
              </w:rPr>
              <w:t>Vision, journeys, concepts. Guards the direction as detail and delivery learn.</w:t>
            </w:r>
          </w:p>
        </w:tc>
        <w:tc>
          <w:tcPr>
            <w:tcW w:type="dxa" w:w="1872"/>
            <w:tcMar>
              <w:top w:w="70" w:type="dxa"/>
              <w:left w:w="100" w:type="dxa"/>
              <w:bottom w:w="70" w:type="dxa"/>
              <w:right w:w="100" w:type="dxa"/>
            </w:tcMar>
            <w:vAlign w:val="top"/>
          </w:tcPr>
          <w:p>
            <w:pPr>
              <w:spacing w:after="0"/>
            </w:pPr>
            <w:r>
              <w:rPr>
                <w:b w:val="0"/>
                <w:sz w:val="19"/>
              </w:rPr>
              <w:t>Gate 1</w:t>
            </w:r>
          </w:p>
        </w:tc>
      </w:tr>
      <w:tr>
        <w:trPr>
          <w:cantSplit/>
        </w:trPr>
        <w:tc>
          <w:tcPr>
            <w:tcW w:type="dxa" w:w="1872"/>
            <w:tcMar>
              <w:top w:w="70" w:type="dxa"/>
              <w:left w:w="100" w:type="dxa"/>
              <w:bottom w:w="70" w:type="dxa"/>
              <w:right w:w="100" w:type="dxa"/>
            </w:tcMar>
            <w:vAlign w:val="top"/>
          </w:tcPr>
          <w:p>
            <w:pPr>
              <w:spacing w:after="0"/>
            </w:pPr>
            <w:r>
              <w:rPr>
                <w:b/>
                <w:sz w:val="19"/>
              </w:rPr>
              <w:t>Detail</w:t>
            </w:r>
          </w:p>
        </w:tc>
        <w:tc>
          <w:tcPr>
            <w:tcW w:type="dxa" w:w="2736"/>
            <w:tcMar>
              <w:top w:w="70" w:type="dxa"/>
              <w:left w:w="100" w:type="dxa"/>
              <w:bottom w:w="70" w:type="dxa"/>
              <w:right w:w="100" w:type="dxa"/>
            </w:tcMar>
            <w:vAlign w:val="top"/>
          </w:tcPr>
          <w:p>
            <w:pPr>
              <w:spacing w:after="0"/>
            </w:pPr>
            <w:r>
              <w:rPr>
                <w:b w:val="0"/>
                <w:sz w:val="19"/>
              </w:rPr>
              <w:t>What exactly are we building?</w:t>
            </w:r>
          </w:p>
        </w:tc>
        <w:tc>
          <w:tcPr>
            <w:tcW w:type="dxa" w:w="3456"/>
            <w:tcMar>
              <w:top w:w="70" w:type="dxa"/>
              <w:left w:w="100" w:type="dxa"/>
              <w:bottom w:w="70" w:type="dxa"/>
              <w:right w:w="100" w:type="dxa"/>
            </w:tcMar>
            <w:vAlign w:val="top"/>
          </w:tcPr>
          <w:p>
            <w:pPr>
              <w:spacing w:after="0"/>
            </w:pPr>
            <w:r>
              <w:rPr>
                <w:b w:val="0"/>
                <w:sz w:val="19"/>
              </w:rPr>
              <w:t>Flows, specs, content, accessibility.</w:t>
            </w:r>
          </w:p>
        </w:tc>
        <w:tc>
          <w:tcPr>
            <w:tcW w:type="dxa" w:w="1872"/>
            <w:tcMar>
              <w:top w:w="70" w:type="dxa"/>
              <w:left w:w="100" w:type="dxa"/>
              <w:bottom w:w="70" w:type="dxa"/>
              <w:right w:w="100" w:type="dxa"/>
            </w:tcMar>
            <w:vAlign w:val="top"/>
          </w:tcPr>
          <w:p>
            <w:pPr>
              <w:spacing w:after="0"/>
            </w:pPr>
            <w:r>
              <w:rPr>
                <w:b w:val="0"/>
                <w:sz w:val="19"/>
              </w:rPr>
              <w:t>Gate 2</w:t>
            </w:r>
          </w:p>
        </w:tc>
      </w:tr>
      <w:tr>
        <w:trPr>
          <w:cantSplit/>
        </w:trPr>
        <w:tc>
          <w:tcPr>
            <w:tcW w:type="dxa" w:w="1872"/>
            <w:tcMar>
              <w:top w:w="70" w:type="dxa"/>
              <w:left w:w="100" w:type="dxa"/>
              <w:bottom w:w="70" w:type="dxa"/>
              <w:right w:w="100" w:type="dxa"/>
            </w:tcMar>
            <w:vAlign w:val="top"/>
          </w:tcPr>
          <w:p>
            <w:pPr>
              <w:spacing w:after="0"/>
            </w:pPr>
            <w:r>
              <w:rPr>
                <w:b/>
                <w:sz w:val="19"/>
              </w:rPr>
              <w:t>Agile</w:t>
            </w:r>
          </w:p>
        </w:tc>
        <w:tc>
          <w:tcPr>
            <w:tcW w:type="dxa" w:w="2736"/>
            <w:tcMar>
              <w:top w:w="70" w:type="dxa"/>
              <w:left w:w="100" w:type="dxa"/>
              <w:bottom w:w="70" w:type="dxa"/>
              <w:right w:w="100" w:type="dxa"/>
            </w:tcMar>
            <w:vAlign w:val="top"/>
          </w:tcPr>
          <w:p>
            <w:pPr>
              <w:spacing w:after="0"/>
            </w:pPr>
            <w:r>
              <w:rPr>
                <w:b w:val="0"/>
                <w:sz w:val="19"/>
              </w:rPr>
              <w:t>Ship, learn, measure.</w:t>
            </w:r>
          </w:p>
        </w:tc>
        <w:tc>
          <w:tcPr>
            <w:tcW w:type="dxa" w:w="3456"/>
            <w:tcMar>
              <w:top w:w="70" w:type="dxa"/>
              <w:left w:w="100" w:type="dxa"/>
              <w:bottom w:w="70" w:type="dxa"/>
              <w:right w:w="100" w:type="dxa"/>
            </w:tcMar>
            <w:vAlign w:val="top"/>
          </w:tcPr>
          <w:p>
            <w:pPr>
              <w:spacing w:after="0"/>
            </w:pPr>
            <w:r>
              <w:rPr>
                <w:b w:val="0"/>
                <w:sz w:val="19"/>
              </w:rPr>
              <w:t>Sprints, released and measured.</w:t>
            </w:r>
          </w:p>
        </w:tc>
        <w:tc>
          <w:tcPr>
            <w:tcW w:type="dxa" w:w="1872"/>
            <w:tcMar>
              <w:top w:w="70" w:type="dxa"/>
              <w:left w:w="100" w:type="dxa"/>
              <w:bottom w:w="70" w:type="dxa"/>
              <w:right w:w="100" w:type="dxa"/>
            </w:tcMar>
            <w:vAlign w:val="top"/>
          </w:tcPr>
          <w:p>
            <w:pPr>
              <w:spacing w:after="0"/>
            </w:pPr>
            <w:r>
              <w:rPr>
                <w:b w:val="0"/>
                <w:sz w:val="19"/>
              </w:rPr>
              <w:t>Gate 3</w:t>
            </w:r>
          </w:p>
        </w:tc>
      </w:tr>
    </w:tbl>
    <w:p>
      <w:pPr>
        <w:spacing w:after="0" w:line="120" w:lineRule="exact"/>
      </w:pPr>
      <w:r>
        <w:rPr>
          <w:sz w:val="2"/>
        </w:rPr>
      </w:r>
    </w:p>
    <w:tbl>
      <w:tblPr>
        <w:tblW w:type="auto" w:w="0"/>
        <w:jc w:val="center"/>
        <w:tblBorders>
          <w:top w:val="single" w:sz="4" w:space="0" w:color="01696F"/>
          <w:left w:val="single" w:sz="4" w:space="0" w:color="01696F"/>
          <w:bottom w:val="single" w:sz="4" w:space="0" w:color="01696F"/>
          <w:right w:val="single" w:sz="4" w:space="0" w:color="01696F"/>
          <w:insideH w:val="single" w:sz="4" w:space="0" w:color="01696F"/>
          <w:insideV w:val="single" w:sz="4" w:space="0" w:color="01696F"/>
        </w:tblBorders>
        <w:tblLayout w:type="fixed"/>
        <w:tblLook w:firstColumn="1" w:firstRow="1" w:lastColumn="0" w:lastRow="0" w:noHBand="0" w:noVBand="1" w:val="04A0"/>
      </w:tblPr>
      <w:tblGrid>
        <w:gridCol w:w="9936"/>
      </w:tblGrid>
      <w:tr>
        <w:trPr>
          <w:cantSplit/>
        </w:trPr>
        <w:tc>
          <w:tcPr>
            <w:tcW w:type="dxa" w:w="9936"/>
            <w:shd w:val="clear" w:color="auto" w:fill="01696F"/>
            <w:tcMar>
              <w:top w:w="140" w:type="dxa"/>
              <w:left w:w="200" w:type="dxa"/>
              <w:bottom w:w="140" w:type="dxa"/>
              <w:right w:w="200" w:type="dxa"/>
            </w:tcMar>
          </w:tcPr>
          <w:p>
            <w:pPr>
              <w:keepNext/>
              <w:spacing w:after="0"/>
            </w:pPr>
            <w:r>
              <w:rPr>
                <w:b/>
                <w:color w:val="FFFFFF"/>
                <w:sz w:val="19"/>
                <w:spacing w:val="30"/>
              </w:rPr>
              <w:t>GATE 1  ·  START</w:t>
            </w:r>
            <w:r>
              <w:rPr>
                <w:b/>
                <w:color w:val="FFFFFF"/>
                <w:sz w:val="19"/>
                <w:spacing w:val="30"/>
              </w:rPr>
              <w:t xml:space="preserve">   |   CONCEPTUAL TRACK</w:t>
            </w:r>
          </w:p>
          <w:p>
            <w:pPr>
              <w:keepNext/>
              <w:spacing w:after="40"/>
            </w:pPr>
            <w:r>
              <w:rPr>
                <w:b/>
                <w:color w:val="FFFFFF"/>
                <w:sz w:val="32"/>
              </w:rPr>
              <w:t>Concept direction</w:t>
            </w:r>
          </w:p>
          <w:p>
            <w:pPr>
              <w:spacing w:after="0"/>
            </w:pPr>
            <w:r>
              <w:rPr>
                <w:b w:val="0"/>
                <w:color w:val="FFFFFF"/>
                <w:sz w:val="21"/>
              </w:rPr>
              <w:t>Where are we going? Is the concept validated with target users?</w:t>
            </w:r>
          </w:p>
        </w:tc>
      </w:tr>
    </w:tbl>
    <w:tbl>
      <w:tblPr>
        <w:tblW w:type="auto" w:w="0"/>
        <w:jc w:val="center"/>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Layout w:type="fixed"/>
        <w:tblLook w:firstColumn="1" w:firstRow="1" w:lastColumn="0" w:lastRow="0" w:noHBand="0" w:noVBand="1" w:val="04A0"/>
      </w:tblPr>
      <w:tblGrid>
        <w:gridCol w:w="2304"/>
        <w:gridCol w:w="7632"/>
      </w:tblGrid>
      <w:tr>
        <w:trPr>
          <w:cantSplit/>
        </w:trPr>
        <w:tc>
          <w:tcPr>
            <w:tcW w:type="dxa" w:w="2304"/>
            <w:shd w:val="clear" w:color="auto" w:fill="E4EEEC"/>
            <w:tcMar>
              <w:top w:w="60" w:type="dxa"/>
              <w:left w:w="100" w:type="dxa"/>
              <w:bottom w:w="60" w:type="dxa"/>
              <w:right w:w="100" w:type="dxa"/>
            </w:tcMar>
          </w:tcPr>
          <w:p>
            <w:pPr>
              <w:keepNext/>
              <w:spacing w:after="0"/>
            </w:pPr>
            <w:r>
              <w:rPr>
                <w:b/>
                <w:color w:val="01696F"/>
                <w:sz w:val="19"/>
              </w:rPr>
              <w:t>R  Responsible (delivers)</w:t>
            </w:r>
          </w:p>
        </w:tc>
        <w:tc>
          <w:tcPr>
            <w:tcW w:type="dxa" w:w="7632"/>
            <w:tcMar>
              <w:top w:w="60" w:type="dxa"/>
              <w:left w:w="100" w:type="dxa"/>
              <w:bottom w:w="60" w:type="dxa"/>
              <w:right w:w="100" w:type="dxa"/>
            </w:tcMar>
          </w:tcPr>
          <w:p>
            <w:pPr>
              <w:keepNext/>
              <w:spacing w:after="0"/>
            </w:pPr>
            <w:r>
              <w:rPr>
                <w:b w:val="0"/>
                <w:sz w:val="19"/>
              </w:rPr>
              <w:t xml:space="preserve">Design and research: </w:t>
            </w:r>
            <w:sdt>
              <w:sdtPr>
                <w:rPr>
                  <w:sz w:val="19"/>
                </w:rPr>
                <w:alias w:val="Gate 1 responsible names"/>
                <w:tag w:val="Gate 1 responsible names"/>
                <w:id w:val="1129"/>
                <w:lock w:val="sdtLocked"/>
                <w:showingPlcHdr/>
                <w:text/>
              </w:sdtPr>
              <w:sdtContent>
                <w:r>
                  <w:rPr>
                    <w:rStyle w:val="PlaceholderText"/>
                    <w:sz w:val="19"/>
                  </w:rPr>
                  <w:t xml:space="preserve">Names</w:t>
                </w:r>
              </w:sdtContent>
            </w:sdt>
          </w:p>
        </w:tc>
      </w:tr>
      <w:tr>
        <w:trPr>
          <w:cantSplit/>
        </w:trPr>
        <w:tc>
          <w:tcPr>
            <w:tcW w:type="dxa" w:w="2304"/>
            <w:shd w:val="clear" w:color="auto" w:fill="E4EEEC"/>
            <w:tcMar>
              <w:top w:w="60" w:type="dxa"/>
              <w:left w:w="100" w:type="dxa"/>
              <w:bottom w:w="60" w:type="dxa"/>
              <w:right w:w="100" w:type="dxa"/>
            </w:tcMar>
          </w:tcPr>
          <w:p>
            <w:pPr>
              <w:keepNext/>
              <w:spacing w:after="0"/>
            </w:pPr>
            <w:r>
              <w:rPr>
                <w:b/>
                <w:color w:val="01696F"/>
                <w:sz w:val="19"/>
              </w:rPr>
              <w:t>A  Accountable (decides)</w:t>
            </w:r>
          </w:p>
        </w:tc>
        <w:tc>
          <w:tcPr>
            <w:tcW w:type="dxa" w:w="7632"/>
            <w:tcMar>
              <w:top w:w="60" w:type="dxa"/>
              <w:left w:w="100" w:type="dxa"/>
              <w:bottom w:w="60" w:type="dxa"/>
              <w:right w:w="100" w:type="dxa"/>
            </w:tcMar>
          </w:tcPr>
          <w:p>
            <w:pPr>
              <w:keepNext/>
              <w:spacing w:after="0"/>
            </w:pPr>
            <w:r>
              <w:rPr>
                <w:b/>
                <w:sz w:val="19"/>
              </w:rPr>
              <w:t xml:space="preserve">VP Experience: </w:t>
            </w:r>
            <w:sdt>
              <w:sdtPr>
                <w:rPr>
                  <w:sz w:val="19"/>
                </w:rPr>
                <w:alias w:val="Gate 1 accountable name"/>
                <w:tag w:val="Gate 1 accountable name"/>
                <w:id w:val="1130"/>
                <w:lock w:val="sdtLocked"/>
                <w:showingPlcHdr/>
                <w:text/>
              </w:sdtPr>
              <w:sdtContent>
                <w:r>
                  <w:rPr>
                    <w:rStyle w:val="PlaceholderText"/>
                    <w:sz w:val="19"/>
                  </w:rPr>
                  <w:t xml:space="preserve">One name only</w:t>
                </w:r>
              </w:sdtContent>
            </w:sdt>
          </w:p>
        </w:tc>
      </w:tr>
      <w:tr>
        <w:trPr>
          <w:cantSplit/>
        </w:trPr>
        <w:tc>
          <w:tcPr>
            <w:tcW w:type="dxa" w:w="2304"/>
            <w:shd w:val="clear" w:color="auto" w:fill="E4EEEC"/>
            <w:tcMar>
              <w:top w:w="60" w:type="dxa"/>
              <w:left w:w="100" w:type="dxa"/>
              <w:bottom w:w="60" w:type="dxa"/>
              <w:right w:w="100" w:type="dxa"/>
            </w:tcMar>
          </w:tcPr>
          <w:p>
            <w:pPr>
              <w:keepNext/>
              <w:spacing w:after="0"/>
            </w:pPr>
            <w:r>
              <w:rPr>
                <w:b/>
                <w:color w:val="28251D"/>
                <w:sz w:val="19"/>
              </w:rPr>
              <w:t>Evidence to pass</w:t>
            </w:r>
          </w:p>
        </w:tc>
        <w:tc>
          <w:tcPr>
            <w:tcW w:type="dxa" w:w="7632"/>
            <w:tcMar>
              <w:top w:w="60" w:type="dxa"/>
              <w:left w:w="100" w:type="dxa"/>
              <w:bottom w:w="60" w:type="dxa"/>
              <w:right w:w="100" w:type="dxa"/>
            </w:tcMar>
          </w:tcPr>
          <w:p>
            <w:pPr>
              <w:spacing w:after="0"/>
            </w:pPr>
            <w:r>
              <w:rPr>
                <w:b w:val="0"/>
                <w:sz w:val="19"/>
              </w:rPr>
              <w:t>Validated concept and journey.</w:t>
            </w:r>
          </w:p>
        </w:tc>
      </w:tr>
    </w:tbl>
    <w:p>
      <w:pPr>
        <w:spacing w:after="0" w:line="120" w:lineRule="exact"/>
      </w:pPr>
      <w:r>
        <w:rPr>
          <w:sz w:val="2"/>
        </w:rPr>
      </w:r>
    </w:p>
    <w:p>
      <w:pPr>
        <w:keepNext/>
        <w:spacing w:after="40" w:before="120"/>
      </w:pPr>
      <w:r>
        <w:rPr>
          <w:b/>
        </w:rPr>
        <w:t>What we tested and how</w:t>
      </w:r>
    </w:p>
    <w:tbl>
      <w:tblPr>
        <w:tblW w:type="auto" w:w="0"/>
        <w:jc w:val="center"/>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Layout w:type="fixed"/>
        <w:tblLook w:firstColumn="1" w:firstRow="1" w:lastColumn="0" w:lastRow="0" w:noHBand="0" w:noVBand="1" w:val="04A0"/>
      </w:tblPr>
      <w:tblGrid>
        <w:gridCol w:w="9936"/>
      </w:tblGrid>
      <w:tr>
        <w:tc>
          <w:tcPr>
            <w:tcW w:type="dxa" w:w="9936"/>
            <w:shd w:val="clear" w:color="auto" w:fill="F3F0EC"/>
            <w:tcMar>
              <w:top w:w="100" w:type="dxa"/>
              <w:left w:w="140" w:type="dxa"/>
              <w:bottom w:w="100" w:type="dxa"/>
              <w:right w:w="140" w:type="dxa"/>
            </w:tcMar>
          </w:tcPr>
          <w:p>
            <w:pPr>
              <w:spacing w:after="0"/>
            </w:pPr>
            <w:sdt>
              <w:sdtPr>
                <w:rPr/>
                <w:alias w:val="G1 plan"/>
                <w:tag w:val="G1 plan"/>
                <w:id w:val="1131"/>
                <w:lock w:val="sdtLocked"/>
                <w:showingPlcHdr/>
                <w:text w:multiLine="1"/>
              </w:sdtPr>
              <w:sdtContent>
                <w:r>
                  <w:rPr>
                    <w:rStyle w:val="PlaceholderText"/>
                  </w:rPr>
                  <w:t xml:space="preserve">Research plan, methods and participants, tied to the problem and outcome in the brief. Link the plan.</w:t>
                </w:r>
              </w:sdtContent>
            </w:sdt>
          </w:p>
        </w:tc>
      </w:tr>
    </w:tbl>
    <w:p>
      <w:pPr>
        <w:spacing w:after="0" w:line="40" w:lineRule="exact"/>
      </w:pPr>
      <w:r>
        <w:rPr>
          <w:sz w:val="2"/>
        </w:rPr>
      </w:r>
    </w:p>
    <w:p>
      <w:pPr>
        <w:keepNext/>
        <w:spacing w:after="40" w:before="120"/>
      </w:pPr>
      <w:r>
        <w:rPr>
          <w:b/>
        </w:rPr>
        <w:t>Findings and recommendation</w:t>
      </w:r>
    </w:p>
    <w:tbl>
      <w:tblPr>
        <w:tblW w:type="auto" w:w="0"/>
        <w:jc w:val="center"/>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Layout w:type="fixed"/>
        <w:tblLook w:firstColumn="1" w:firstRow="1" w:lastColumn="0" w:lastRow="0" w:noHBand="0" w:noVBand="1" w:val="04A0"/>
      </w:tblPr>
      <w:tblGrid>
        <w:gridCol w:w="9936"/>
      </w:tblGrid>
      <w:tr>
        <w:tc>
          <w:tcPr>
            <w:tcW w:type="dxa" w:w="9936"/>
            <w:shd w:val="clear" w:color="auto" w:fill="F3F0EC"/>
            <w:tcMar>
              <w:top w:w="100" w:type="dxa"/>
              <w:left w:w="140" w:type="dxa"/>
              <w:bottom w:w="100" w:type="dxa"/>
              <w:right w:w="140" w:type="dxa"/>
            </w:tcMar>
          </w:tcPr>
          <w:p>
            <w:pPr>
              <w:spacing w:after="0"/>
            </w:pPr>
            <w:sdt>
              <w:sdtPr>
                <w:rPr/>
                <w:alias w:val="G1 findings"/>
                <w:tag w:val="G1 findings"/>
                <w:id w:val="1132"/>
                <w:lock w:val="sdtLocked"/>
                <w:showingPlcHdr/>
                <w:text w:multiLine="1"/>
              </w:sdtPr>
              <w:sdtContent>
                <w:r>
                  <w:rPr>
                    <w:rStyle w:val="PlaceholderText"/>
                  </w:rPr>
                  <w:t xml:space="preserve">What we learned, what it means for the flag, and the concept direction we recommend. Link the report.</w:t>
                </w:r>
              </w:sdtContent>
            </w:sdt>
          </w:p>
        </w:tc>
      </w:tr>
    </w:tbl>
    <w:p>
      <w:pPr>
        <w:spacing w:after="0" w:line="40" w:lineRule="exact"/>
      </w:pPr>
      <w:r>
        <w:rPr>
          <w:sz w:val="2"/>
        </w:rPr>
      </w:r>
    </w:p>
    <w:tbl>
      <w:tblPr>
        <w:tblW w:type="auto" w:w="0"/>
        <w:jc w:val="center"/>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Layout w:type="fixed"/>
        <w:tblLook w:firstColumn="1" w:firstRow="1" w:lastColumn="0" w:lastRow="0" w:noHBand="0" w:noVBand="1" w:val="04A0"/>
      </w:tblPr>
      <w:tblGrid>
        <w:gridCol w:w="2015"/>
        <w:gridCol w:w="2951"/>
        <w:gridCol w:w="2015"/>
        <w:gridCol w:w="2951"/>
      </w:tblGrid>
      <w:tr>
        <w:tc>
          <w:tcPr>
            <w:tcW w:type="dxa" w:w="2016"/>
            <w:shd w:val="clear" w:color="auto" w:fill="E4EEEC"/>
            <w:tcMar>
              <w:top w:w="80" w:type="dxa"/>
              <w:left w:w="120" w:type="dxa"/>
              <w:bottom w:w="80" w:type="dxa"/>
              <w:right w:w="120" w:type="dxa"/>
            </w:tcMar>
          </w:tcPr>
          <w:p>
            <w:pPr>
              <w:spacing w:after="0"/>
            </w:pPr>
            <w:r>
              <w:rPr>
                <w:b/>
                <w:sz w:val="19"/>
              </w:rPr>
              <w:t>Concept and journey</w:t>
            </w:r>
          </w:p>
        </w:tc>
        <w:tc>
          <w:tcPr>
            <w:tcW w:type="dxa" w:w="2952"/>
            <w:tcMar>
              <w:top w:w="80" w:type="dxa"/>
              <w:left w:w="120" w:type="dxa"/>
              <w:bottom w:w="80" w:type="dxa"/>
              <w:right w:w="120" w:type="dxa"/>
            </w:tcMar>
          </w:tcPr>
          <w:p>
            <w:pPr>
              <w:spacing w:after="0"/>
            </w:pPr>
            <w:sdt>
              <w:sdtPr>
                <w:rPr>
                  <w:sz w:val="20"/>
                </w:rPr>
                <w:alias w:val="Concept and journey"/>
                <w:tag w:val="Concept and journey"/>
                <w:id w:val="1133"/>
                <w:lock w:val="sdtLocked"/>
                <w:showingPlcHdr/>
                <w:text/>
              </w:sdtPr>
              <w:sdtContent>
                <w:r>
                  <w:rPr>
                    <w:rStyle w:val="PlaceholderText"/>
                    <w:sz w:val="20"/>
                  </w:rPr>
                  <w:t xml:space="preserve">Paste link</w:t>
                </w:r>
              </w:sdtContent>
            </w:sdt>
          </w:p>
        </w:tc>
        <w:tc>
          <w:tcPr>
            <w:tcW w:type="dxa" w:w="2016"/>
            <w:shd w:val="clear" w:color="auto" w:fill="E4EEEC"/>
            <w:tcMar>
              <w:top w:w="80" w:type="dxa"/>
              <w:left w:w="120" w:type="dxa"/>
              <w:bottom w:w="80" w:type="dxa"/>
              <w:right w:w="120" w:type="dxa"/>
            </w:tcMar>
          </w:tcPr>
          <w:p>
            <w:pPr>
              <w:spacing w:after="0"/>
            </w:pPr>
            <w:r>
              <w:rPr>
                <w:b/>
                <w:sz w:val="19"/>
              </w:rPr>
              <w:t>Validated with users?</w:t>
            </w:r>
          </w:p>
        </w:tc>
        <w:tc>
          <w:tcPr>
            <w:tcW w:type="dxa" w:w="2952"/>
            <w:tcMar>
              <w:top w:w="80" w:type="dxa"/>
              <w:left w:w="120" w:type="dxa"/>
              <w:bottom w:w="80" w:type="dxa"/>
              <w:right w:w="120" w:type="dxa"/>
            </w:tcMar>
          </w:tcPr>
          <w:p>
            <w:pPr>
              <w:spacing w:after="0"/>
            </w:pPr>
            <w:sdt>
              <w:sdtPr>
                <w:rPr>
                  <w:sz w:val="20"/>
                </w:rPr>
                <w:alias w:val="Validated with users?"/>
                <w:tag w:val="Validated with users?"/>
                <w:id w:val="1134"/>
                <w:lock w:val="sdtLocked"/>
                <w:showingPlcHdr/>
                <w:dropDownList>
                  <w:listItem w:displayText="Yes" w:value="Yes"/>
                  <w:listItem w:displayText="Partly" w:value="Partly"/>
                  <w:listItem w:displayText="No" w:value="No"/>
                </w:dropDownList>
              </w:sdtPr>
              <w:sdtContent>
                <w:r>
                  <w:rPr>
                    <w:rStyle w:val="PlaceholderText"/>
                    <w:sz w:val="20"/>
                  </w:rPr>
                  <w:t xml:space="preserve">Choose one</w:t>
                </w:r>
              </w:sdtContent>
            </w:sdt>
          </w:p>
        </w:tc>
      </w:tr>
    </w:tbl>
    <w:p>
      <w:pPr>
        <w:spacing w:after="0" w:line="80" w:lineRule="exact"/>
      </w:pPr>
      <w:r>
        <w:rPr>
          <w:sz w:val="2"/>
        </w:rPr>
      </w:r>
    </w:p>
    <w:tbl>
      <w:tblPr>
        <w:tblW w:type="auto" w:w="0"/>
        <w:jc w:val="center"/>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Layout w:type="fixed"/>
        <w:tblLook w:firstColumn="1" w:firstRow="1" w:lastColumn="0" w:lastRow="0" w:noHBand="0" w:noVBand="1" w:val="04A0"/>
      </w:tblPr>
      <w:tblGrid>
        <w:gridCol w:w="2880"/>
        <w:gridCol w:w="2880"/>
        <w:gridCol w:w="1728"/>
        <w:gridCol w:w="2448"/>
      </w:tblGrid>
      <w:tr>
        <w:tc>
          <w:tcPr>
            <w:tcW w:type="dxa" w:w="2880"/>
            <w:shd w:val="clear" w:color="auto" w:fill="E4EEEC"/>
            <w:tcMar>
              <w:top w:w="80" w:type="dxa"/>
              <w:left w:w="120" w:type="dxa"/>
              <w:bottom w:w="80" w:type="dxa"/>
              <w:right w:w="120" w:type="dxa"/>
            </w:tcMar>
          </w:tcPr>
          <w:p>
            <w:pPr>
              <w:spacing w:after="0"/>
            </w:pPr>
            <w:r>
              <w:rPr>
                <w:b/>
                <w:sz w:val="19"/>
              </w:rPr>
              <w:t>Still aiming at the same flag?</w:t>
            </w:r>
          </w:p>
        </w:tc>
        <w:tc>
          <w:tcPr>
            <w:tcW w:type="dxa" w:w="2880"/>
            <w:tcMar>
              <w:top w:w="80" w:type="dxa"/>
              <w:left w:w="120" w:type="dxa"/>
              <w:bottom w:w="80" w:type="dxa"/>
              <w:right w:w="120" w:type="dxa"/>
            </w:tcMar>
          </w:tcPr>
          <w:p>
            <w:pPr>
              <w:spacing w:after="0"/>
            </w:pPr>
            <w:sdt>
              <w:sdtPr>
                <w:rPr>
                  <w:sz w:val="20"/>
                </w:rPr>
                <w:alias w:val="Still aiming at the same flag?"/>
                <w:tag w:val="Still aiming at the same flag?"/>
                <w:id w:val="1135"/>
                <w:lock w:val="sdtLocked"/>
                <w:showingPlcHdr/>
                <w:dropDownList>
                  <w:listItem w:displayText="Yes" w:value="Yes"/>
                  <w:listItem w:displayText="No, re-check the brief first" w:value="No, re-check the brief first"/>
                </w:dropDownList>
              </w:sdtPr>
              <w:sdtContent>
                <w:r>
                  <w:rPr>
                    <w:rStyle w:val="PlaceholderText"/>
                    <w:sz w:val="20"/>
                  </w:rPr>
                  <w:t xml:space="preserve">Choose one</w:t>
                </w:r>
              </w:sdtContent>
            </w:sdt>
          </w:p>
        </w:tc>
        <w:tc>
          <w:tcPr>
            <w:tcW w:type="dxa" w:w="1728"/>
            <w:shd w:val="clear" w:color="auto" w:fill="E4EEEC"/>
            <w:tcMar>
              <w:top w:w="80" w:type="dxa"/>
              <w:left w:w="120" w:type="dxa"/>
              <w:bottom w:w="80" w:type="dxa"/>
              <w:right w:w="120" w:type="dxa"/>
            </w:tcMar>
          </w:tcPr>
          <w:p>
            <w:pPr>
              <w:spacing w:after="0"/>
            </w:pPr>
            <w:r>
              <w:rPr>
                <w:b/>
                <w:sz w:val="19"/>
              </w:rPr>
              <w:t>Checked on</w:t>
            </w:r>
          </w:p>
        </w:tc>
        <w:tc>
          <w:tcPr>
            <w:tcW w:type="dxa" w:w="2448"/>
            <w:tcMar>
              <w:top w:w="80" w:type="dxa"/>
              <w:left w:w="120" w:type="dxa"/>
              <w:bottom w:w="80" w:type="dxa"/>
              <w:right w:w="120" w:type="dxa"/>
            </w:tcMar>
          </w:tcPr>
          <w:p>
            <w:pPr>
              <w:spacing w:after="0"/>
            </w:pPr>
            <w:sdt>
              <w:sdtPr>
                <w:rPr>
                  <w:sz w:val="20"/>
                </w:rPr>
                <w:alias w:val="Checked on"/>
                <w:tag w:val="Checked on"/>
                <w:id w:val="1136"/>
                <w:lock w:val="sdtLocked"/>
                <w:showingPlcHdr/>
                <w:date>
                  <w:dateFormat w:val="MMM d, yyyy"/>
                  <w:lid w:val="en-US"/>
                  <w:storeMappedDataAs w:val="dateTime"/>
                  <w:calendar w:val="gregorian"/>
                </w:date>
              </w:sdtPr>
              <w:sdtContent>
                <w:r>
                  <w:rPr>
                    <w:rStyle w:val="PlaceholderText"/>
                    <w:sz w:val="20"/>
                  </w:rPr>
                  <w:t xml:space="preserve">Pick a date</w:t>
                </w:r>
              </w:sdtContent>
            </w:sdt>
          </w:p>
        </w:tc>
      </w:tr>
    </w:tbl>
    <w:p>
      <w:pPr>
        <w:spacing w:after="0" w:line="80" w:lineRule="exact"/>
      </w:pPr>
      <w:r>
        <w:rPr>
          <w:sz w:val="2"/>
        </w:rPr>
      </w:r>
    </w:p>
    <w:tbl>
      <w:tblPr>
        <w:tblW w:type="auto" w:w="0"/>
        <w:jc w:val="center"/>
        <w:tblBorders>
          <w:top w:val="single" w:sz="4" w:space="0" w:color="964219"/>
          <w:left w:val="single" w:sz="4" w:space="0" w:color="964219"/>
          <w:bottom w:val="single" w:sz="4" w:space="0" w:color="964219"/>
          <w:right w:val="single" w:sz="4" w:space="0" w:color="964219"/>
          <w:insideH w:val="single" w:sz="4" w:space="0" w:color="964219"/>
          <w:insideV w:val="single" w:sz="4" w:space="0" w:color="964219"/>
        </w:tblBorders>
        <w:tblLayout w:type="fixed"/>
        <w:tblLook w:firstColumn="1" w:firstRow="1" w:lastColumn="0" w:lastRow="0" w:noHBand="0" w:noVBand="1" w:val="04A0"/>
      </w:tblPr>
      <w:tblGrid>
        <w:gridCol w:w="1655"/>
        <w:gridCol w:w="2304"/>
        <w:gridCol w:w="2448"/>
        <w:gridCol w:w="2015"/>
        <w:gridCol w:w="1512"/>
      </w:tblGrid>
      <w:tr>
        <w:trPr>
          <w:cantSplit/>
        </w:trPr>
        <w:tc>
          <w:tcPr>
            <w:tcW w:type="dxa" w:w="9936"/>
            <w:gridSpan w:val="5"/>
            <w:shd w:val="clear" w:color="auto" w:fill="964219"/>
            <w:tcMar>
              <w:top w:w="120" w:type="dxa"/>
              <w:left w:w="180" w:type="dxa"/>
              <w:bottom w:w="120" w:type="dxa"/>
              <w:right w:w="180" w:type="dxa"/>
            </w:tcMar>
          </w:tcPr>
          <w:p>
            <w:pPr>
              <w:keepNext/>
              <w:spacing w:after="0"/>
            </w:pPr>
            <w:r>
              <w:rPr>
                <w:b/>
                <w:color w:val="FFFFFF"/>
                <w:sz w:val="19"/>
                <w:spacing w:val="30"/>
              </w:rPr>
              <w:t>GATE 1  ·  STOP</w:t>
            </w:r>
          </w:p>
          <w:p>
            <w:pPr>
              <w:keepNext/>
              <w:spacing w:after="20"/>
            </w:pPr>
            <w:r>
              <w:rPr>
                <w:b/>
                <w:color w:val="FFFFFF"/>
                <w:sz w:val="28"/>
              </w:rPr>
              <w:t>Concept direction approved</w:t>
            </w:r>
          </w:p>
          <w:p>
            <w:pPr>
              <w:keepNext/>
              <w:spacing w:after="0"/>
            </w:pPr>
            <w:r>
              <w:rPr>
                <w:b/>
                <w:color w:val="FFFFFF"/>
                <w:sz w:val="20"/>
              </w:rPr>
              <w:t xml:space="preserve">Nothing moves forward until </w:t>
            </w:r>
            <w:r>
              <w:rPr>
                <w:b w:val="0"/>
                <w:color w:val="FFFFFF"/>
                <w:sz w:val="20"/>
              </w:rPr>
              <w:t>the accountable person signs off on the validated concept.</w:t>
            </w:r>
          </w:p>
        </w:tc>
      </w:tr>
      <w:tr>
        <w:trPr>
          <w:cantSplit/>
        </w:trPr>
        <w:tc>
          <w:tcPr>
            <w:tcW w:type="dxa" w:w="1656"/>
            <w:shd w:val="clear" w:color="auto" w:fill="F4E9E2"/>
            <w:tcMar>
              <w:top w:w="60" w:type="dxa"/>
              <w:left w:w="90" w:type="dxa"/>
              <w:bottom w:w="60" w:type="dxa"/>
              <w:right w:w="90" w:type="dxa"/>
            </w:tcMar>
          </w:tcPr>
          <w:p>
            <w:pPr>
              <w:keepNext/>
              <w:spacing w:after="0"/>
            </w:pPr>
            <w:r>
              <w:rPr>
                <w:b/>
                <w:color w:val="964219"/>
                <w:sz w:val="19"/>
              </w:rPr>
              <w:t>Party</w:t>
            </w:r>
          </w:p>
        </w:tc>
        <w:tc>
          <w:tcPr>
            <w:tcW w:type="dxa" w:w="2304"/>
            <w:shd w:val="clear" w:color="auto" w:fill="F4E9E2"/>
            <w:tcMar>
              <w:top w:w="60" w:type="dxa"/>
              <w:left w:w="90" w:type="dxa"/>
              <w:bottom w:w="60" w:type="dxa"/>
              <w:right w:w="90" w:type="dxa"/>
            </w:tcMar>
          </w:tcPr>
          <w:p>
            <w:pPr>
              <w:keepNext/>
              <w:spacing w:after="0"/>
            </w:pPr>
            <w:r>
              <w:rPr>
                <w:b/>
                <w:color w:val="964219"/>
                <w:sz w:val="19"/>
              </w:rPr>
              <w:t>Role</w:t>
            </w:r>
          </w:p>
        </w:tc>
        <w:tc>
          <w:tcPr>
            <w:tcW w:type="dxa" w:w="2448"/>
            <w:shd w:val="clear" w:color="auto" w:fill="F4E9E2"/>
            <w:tcMar>
              <w:top w:w="60" w:type="dxa"/>
              <w:left w:w="90" w:type="dxa"/>
              <w:bottom w:w="60" w:type="dxa"/>
              <w:right w:w="90" w:type="dxa"/>
            </w:tcMar>
          </w:tcPr>
          <w:p>
            <w:pPr>
              <w:keepNext/>
              <w:spacing w:after="0"/>
            </w:pPr>
            <w:r>
              <w:rPr>
                <w:b/>
                <w:color w:val="964219"/>
                <w:sz w:val="19"/>
              </w:rPr>
              <w:t>Name</w:t>
            </w:r>
          </w:p>
        </w:tc>
        <w:tc>
          <w:tcPr>
            <w:tcW w:type="dxa" w:w="2016"/>
            <w:shd w:val="clear" w:color="auto" w:fill="F4E9E2"/>
            <w:tcMar>
              <w:top w:w="60" w:type="dxa"/>
              <w:left w:w="90" w:type="dxa"/>
              <w:bottom w:w="60" w:type="dxa"/>
              <w:right w:w="90" w:type="dxa"/>
            </w:tcMar>
          </w:tcPr>
          <w:p>
            <w:pPr>
              <w:keepNext/>
              <w:spacing w:after="0"/>
            </w:pPr>
            <w:r>
              <w:rPr>
                <w:b/>
                <w:color w:val="964219"/>
                <w:sz w:val="19"/>
              </w:rPr>
              <w:t>Decision</w:t>
            </w:r>
          </w:p>
        </w:tc>
        <w:tc>
          <w:tcPr>
            <w:tcW w:type="dxa" w:w="1512"/>
            <w:shd w:val="clear" w:color="auto" w:fill="F4E9E2"/>
            <w:tcMar>
              <w:top w:w="60" w:type="dxa"/>
              <w:left w:w="90" w:type="dxa"/>
              <w:bottom w:w="60" w:type="dxa"/>
              <w:right w:w="90" w:type="dxa"/>
            </w:tcMar>
          </w:tcPr>
          <w:p>
            <w:pPr>
              <w:keepNext/>
              <w:spacing w:after="0"/>
            </w:pPr>
            <w:r>
              <w:rPr>
                <w:b/>
                <w:color w:val="964219"/>
                <w:sz w:val="19"/>
              </w:rPr>
              <w:t>Date and sign</w:t>
            </w:r>
          </w:p>
        </w:tc>
      </w:tr>
      <w:tr>
        <w:trPr>
          <w:cantSplit/>
        </w:trPr>
        <w:tc>
          <w:tcPr>
            <w:tcW w:type="dxa" w:w="1656"/>
            <w:tcMar>
              <w:top w:w="70" w:type="dxa"/>
              <w:left w:w="90" w:type="dxa"/>
              <w:bottom w:w="70" w:type="dxa"/>
              <w:right w:w="90" w:type="dxa"/>
            </w:tcMar>
            <w:vAlign w:val="center"/>
          </w:tcPr>
          <w:p>
            <w:pPr>
              <w:keepNext/>
              <w:spacing w:after="0"/>
            </w:pPr>
            <w:r>
              <w:rPr>
                <w:b/>
                <w:color w:val="964219"/>
                <w:sz w:val="21"/>
              </w:rPr>
              <w:t>R</w:t>
            </w:r>
            <w:r>
              <w:rPr>
                <w:b w:val="0"/>
                <w:color w:val="6B6A65"/>
                <w:sz w:val="17"/>
              </w:rPr>
              <w:t xml:space="preserve">  Responsible</w:t>
            </w:r>
          </w:p>
        </w:tc>
        <w:tc>
          <w:tcPr>
            <w:tcW w:type="dxa" w:w="2304"/>
            <w:tcMar>
              <w:top w:w="70" w:type="dxa"/>
              <w:left w:w="90" w:type="dxa"/>
              <w:bottom w:w="70" w:type="dxa"/>
              <w:right w:w="90" w:type="dxa"/>
            </w:tcMar>
            <w:vAlign w:val="center"/>
          </w:tcPr>
          <w:p>
            <w:pPr>
              <w:keepNext/>
              <w:spacing w:after="0"/>
            </w:pPr>
            <w:r>
              <w:rPr>
                <w:b w:val="0"/>
                <w:sz w:val="19"/>
              </w:rPr>
              <w:t>Design lead</w:t>
            </w:r>
          </w:p>
        </w:tc>
        <w:tc>
          <w:tcPr>
            <w:tcW w:type="dxa" w:w="2448"/>
            <w:tcMar>
              <w:top w:w="70" w:type="dxa"/>
              <w:left w:w="90" w:type="dxa"/>
              <w:bottom w:w="70" w:type="dxa"/>
              <w:right w:w="90" w:type="dxa"/>
            </w:tcMar>
            <w:vAlign w:val="center"/>
          </w:tcPr>
          <w:p>
            <w:pPr>
              <w:keepNext/>
              <w:spacing w:after="0"/>
            </w:pPr>
            <w:sdt>
              <w:sdtPr>
                <w:rPr>
                  <w:sz w:val="19"/>
                </w:rPr>
                <w:alias w:val="Gate 1 R1 name"/>
                <w:tag w:val="Gate 1 R1 name"/>
                <w:id w:val="1137"/>
                <w:lock w:val="sdtLocked"/>
                <w:showingPlcHdr/>
                <w:text/>
              </w:sdtPr>
              <w:sdtContent>
                <w:r>
                  <w:rPr>
                    <w:rStyle w:val="PlaceholderText"/>
                    <w:sz w:val="19"/>
                  </w:rPr>
                  <w:t xml:space="preserve">Full name</w:t>
                </w:r>
              </w:sdtContent>
            </w:sdt>
          </w:p>
        </w:tc>
        <w:tc>
          <w:tcPr>
            <w:tcW w:type="dxa" w:w="2016"/>
            <w:tcMar>
              <w:top w:w="70" w:type="dxa"/>
              <w:left w:w="90" w:type="dxa"/>
              <w:bottom w:w="70" w:type="dxa"/>
              <w:right w:w="90" w:type="dxa"/>
            </w:tcMar>
            <w:vAlign w:val="center"/>
          </w:tcPr>
          <w:p>
            <w:pPr>
              <w:keepNext/>
              <w:spacing w:after="0"/>
            </w:pPr>
            <w:r>
              <w:rPr>
                <w:b w:val="0"/>
                <w:color w:val="6B6A65"/>
                <w:sz w:val="19"/>
              </w:rPr>
              <w:t>Evidence submitted</w:t>
            </w:r>
          </w:p>
        </w:tc>
        <w:tc>
          <w:tcPr>
            <w:tcW w:type="dxa" w:w="1512"/>
            <w:tcMar>
              <w:top w:w="70" w:type="dxa"/>
              <w:left w:w="90" w:type="dxa"/>
              <w:bottom w:w="70" w:type="dxa"/>
              <w:right w:w="90" w:type="dxa"/>
            </w:tcMar>
            <w:vAlign w:val="center"/>
          </w:tcPr>
          <w:p>
            <w:pPr>
              <w:keepNext/>
              <w:spacing w:after="0"/>
            </w:pPr>
            <w:sdt>
              <w:sdtPr>
                <w:rPr/>
                <w:alias w:val="Gate 1 R1 signed"/>
                <w:tag w:val="Gate 1 R1 signed"/>
                <w:id w:val="1138"/>
                <w:lock w:val="sdtLocked"/>
                <w14:checkbox>
                  <w14:checked w14:val="0"/>
                  <w14:checkedState w14:val="2612" w14:font="MS Gothic"/>
                  <w14:uncheckedState w14:val="2610" w14:font="MS Gothic"/>
                </w14:checkbox>
              </w:sdtPr>
              <w:sdtContent>
                <w:r>
                  <w:rPr>
                    <w:rFonts w:ascii="MS Gothic" w:eastAsia="MS Gothic" w:hAnsi="MS Gothic" w:hint="eastAsia"/>
                    <w:sz w:val="24"/>
                  </w:rPr>
                  <w:t>☐</w:t>
                </w:r>
              </w:sdtContent>
            </w:sdt>
            <w:r>
              <w:rPr>
                <w:b w:val="0"/>
              </w:rPr>
              <w:t xml:space="preserve"> </w:t>
            </w:r>
            <w:sdt>
              <w:sdtPr>
                <w:rPr>
                  <w:sz w:val="19"/>
                </w:rPr>
                <w:alias w:val="Gate 1 R1 date"/>
                <w:tag w:val="Gate 1 R1 date"/>
                <w:id w:val="1139"/>
                <w:lock w:val="sdtLocked"/>
                <w:showingPlcHdr/>
                <w:date>
                  <w:dateFormat w:val="MMM d, yyyy"/>
                  <w:lid w:val="en-US"/>
                  <w:storeMappedDataAs w:val="dateTime"/>
                  <w:calendar w:val="gregorian"/>
                </w:date>
              </w:sdtPr>
              <w:sdtContent>
                <w:r>
                  <w:rPr>
                    <w:rStyle w:val="PlaceholderText"/>
                    <w:sz w:val="19"/>
                  </w:rPr>
                  <w:t xml:space="preserve">Date</w:t>
                </w:r>
              </w:sdtContent>
            </w:sdt>
          </w:p>
        </w:tc>
      </w:tr>
      <w:tr>
        <w:trPr>
          <w:cantSplit/>
        </w:trPr>
        <w:tc>
          <w:tcPr>
            <w:tcW w:type="dxa" w:w="1656"/>
            <w:tcMar>
              <w:top w:w="70" w:type="dxa"/>
              <w:left w:w="90" w:type="dxa"/>
              <w:bottom w:w="70" w:type="dxa"/>
              <w:right w:w="90" w:type="dxa"/>
            </w:tcMar>
            <w:vAlign w:val="center"/>
          </w:tcPr>
          <w:p>
            <w:pPr>
              <w:keepNext/>
              <w:spacing w:after="0"/>
            </w:pPr>
            <w:r>
              <w:rPr>
                <w:b/>
                <w:color w:val="964219"/>
                <w:sz w:val="21"/>
              </w:rPr>
              <w:t>R</w:t>
            </w:r>
            <w:r>
              <w:rPr>
                <w:b w:val="0"/>
                <w:color w:val="6B6A65"/>
                <w:sz w:val="17"/>
              </w:rPr>
              <w:t xml:space="preserve">  Responsible</w:t>
            </w:r>
          </w:p>
        </w:tc>
        <w:tc>
          <w:tcPr>
            <w:tcW w:type="dxa" w:w="2304"/>
            <w:tcMar>
              <w:top w:w="70" w:type="dxa"/>
              <w:left w:w="90" w:type="dxa"/>
              <w:bottom w:w="70" w:type="dxa"/>
              <w:right w:w="90" w:type="dxa"/>
            </w:tcMar>
            <w:vAlign w:val="center"/>
          </w:tcPr>
          <w:p>
            <w:pPr>
              <w:keepNext/>
              <w:spacing w:after="0"/>
            </w:pPr>
            <w:r>
              <w:rPr>
                <w:b w:val="0"/>
                <w:sz w:val="19"/>
              </w:rPr>
              <w:t>Research lead</w:t>
            </w:r>
          </w:p>
        </w:tc>
        <w:tc>
          <w:tcPr>
            <w:tcW w:type="dxa" w:w="2448"/>
            <w:tcMar>
              <w:top w:w="70" w:type="dxa"/>
              <w:left w:w="90" w:type="dxa"/>
              <w:bottom w:w="70" w:type="dxa"/>
              <w:right w:w="90" w:type="dxa"/>
            </w:tcMar>
            <w:vAlign w:val="center"/>
          </w:tcPr>
          <w:p>
            <w:pPr>
              <w:keepNext/>
              <w:spacing w:after="0"/>
            </w:pPr>
            <w:sdt>
              <w:sdtPr>
                <w:rPr>
                  <w:sz w:val="19"/>
                </w:rPr>
                <w:alias w:val="Gate 1 R2 name"/>
                <w:tag w:val="Gate 1 R2 name"/>
                <w:id w:val="1140"/>
                <w:lock w:val="sdtLocked"/>
                <w:showingPlcHdr/>
                <w:text/>
              </w:sdtPr>
              <w:sdtContent>
                <w:r>
                  <w:rPr>
                    <w:rStyle w:val="PlaceholderText"/>
                    <w:sz w:val="19"/>
                  </w:rPr>
                  <w:t xml:space="preserve">Full name</w:t>
                </w:r>
              </w:sdtContent>
            </w:sdt>
          </w:p>
        </w:tc>
        <w:tc>
          <w:tcPr>
            <w:tcW w:type="dxa" w:w="2016"/>
            <w:tcMar>
              <w:top w:w="70" w:type="dxa"/>
              <w:left w:w="90" w:type="dxa"/>
              <w:bottom w:w="70" w:type="dxa"/>
              <w:right w:w="90" w:type="dxa"/>
            </w:tcMar>
            <w:vAlign w:val="center"/>
          </w:tcPr>
          <w:p>
            <w:pPr>
              <w:keepNext/>
              <w:spacing w:after="0"/>
            </w:pPr>
            <w:r>
              <w:rPr>
                <w:b w:val="0"/>
                <w:color w:val="6B6A65"/>
                <w:sz w:val="19"/>
              </w:rPr>
              <w:t>Evidence submitted</w:t>
            </w:r>
          </w:p>
        </w:tc>
        <w:tc>
          <w:tcPr>
            <w:tcW w:type="dxa" w:w="1512"/>
            <w:tcMar>
              <w:top w:w="70" w:type="dxa"/>
              <w:left w:w="90" w:type="dxa"/>
              <w:bottom w:w="70" w:type="dxa"/>
              <w:right w:w="90" w:type="dxa"/>
            </w:tcMar>
            <w:vAlign w:val="center"/>
          </w:tcPr>
          <w:p>
            <w:pPr>
              <w:keepNext/>
              <w:spacing w:after="0"/>
            </w:pPr>
            <w:sdt>
              <w:sdtPr>
                <w:rPr/>
                <w:alias w:val="Gate 1 R2 signed"/>
                <w:tag w:val="Gate 1 R2 signed"/>
                <w:id w:val="1141"/>
                <w:lock w:val="sdtLocked"/>
                <w14:checkbox>
                  <w14:checked w14:val="0"/>
                  <w14:checkedState w14:val="2612" w14:font="MS Gothic"/>
                  <w14:uncheckedState w14:val="2610" w14:font="MS Gothic"/>
                </w14:checkbox>
              </w:sdtPr>
              <w:sdtContent>
                <w:r>
                  <w:rPr>
                    <w:rFonts w:ascii="MS Gothic" w:eastAsia="MS Gothic" w:hAnsi="MS Gothic" w:hint="eastAsia"/>
                    <w:sz w:val="24"/>
                  </w:rPr>
                  <w:t>☐</w:t>
                </w:r>
              </w:sdtContent>
            </w:sdt>
            <w:r>
              <w:rPr>
                <w:b w:val="0"/>
              </w:rPr>
              <w:t xml:space="preserve"> </w:t>
            </w:r>
            <w:sdt>
              <w:sdtPr>
                <w:rPr>
                  <w:sz w:val="19"/>
                </w:rPr>
                <w:alias w:val="Gate 1 R2 date"/>
                <w:tag w:val="Gate 1 R2 date"/>
                <w:id w:val="1142"/>
                <w:lock w:val="sdtLocked"/>
                <w:showingPlcHdr/>
                <w:date>
                  <w:dateFormat w:val="MMM d, yyyy"/>
                  <w:lid w:val="en-US"/>
                  <w:storeMappedDataAs w:val="dateTime"/>
                  <w:calendar w:val="gregorian"/>
                </w:date>
              </w:sdtPr>
              <w:sdtContent>
                <w:r>
                  <w:rPr>
                    <w:rStyle w:val="PlaceholderText"/>
                    <w:sz w:val="19"/>
                  </w:rPr>
                  <w:t xml:space="preserve">Date</w:t>
                </w:r>
              </w:sdtContent>
            </w:sdt>
          </w:p>
        </w:tc>
      </w:tr>
      <w:tr>
        <w:trPr>
          <w:cantSplit/>
        </w:trPr>
        <w:tc>
          <w:tcPr>
            <w:tcW w:type="dxa" w:w="1656"/>
            <w:shd w:val="clear" w:color="auto" w:fill="F4E9E2"/>
            <w:tcMar>
              <w:top w:w="70" w:type="dxa"/>
              <w:left w:w="90" w:type="dxa"/>
              <w:bottom w:w="70" w:type="dxa"/>
              <w:right w:w="90" w:type="dxa"/>
            </w:tcMar>
            <w:vAlign w:val="center"/>
          </w:tcPr>
          <w:p>
            <w:pPr>
              <w:keepNext/>
              <w:spacing w:after="0"/>
            </w:pPr>
            <w:r>
              <w:rPr>
                <w:b/>
                <w:color w:val="964219"/>
                <w:sz w:val="21"/>
              </w:rPr>
              <w:t>A</w:t>
            </w:r>
            <w:r>
              <w:rPr>
                <w:b w:val="0"/>
                <w:color w:val="6B6A65"/>
                <w:sz w:val="17"/>
              </w:rPr>
              <w:t xml:space="preserve">  Accountable</w:t>
            </w:r>
          </w:p>
        </w:tc>
        <w:tc>
          <w:tcPr>
            <w:tcW w:type="dxa" w:w="2304"/>
            <w:shd w:val="clear" w:color="auto" w:fill="F4E9E2"/>
            <w:tcMar>
              <w:top w:w="70" w:type="dxa"/>
              <w:left w:w="90" w:type="dxa"/>
              <w:bottom w:w="70" w:type="dxa"/>
              <w:right w:w="90" w:type="dxa"/>
            </w:tcMar>
            <w:vAlign w:val="center"/>
          </w:tcPr>
          <w:p>
            <w:pPr>
              <w:keepNext/>
              <w:spacing w:after="0"/>
            </w:pPr>
            <w:r>
              <w:rPr>
                <w:b/>
                <w:sz w:val="19"/>
              </w:rPr>
              <w:t>VP Experience</w:t>
            </w:r>
          </w:p>
        </w:tc>
        <w:tc>
          <w:tcPr>
            <w:tcW w:type="dxa" w:w="2448"/>
            <w:shd w:val="clear" w:color="auto" w:fill="F4E9E2"/>
            <w:tcMar>
              <w:top w:w="70" w:type="dxa"/>
              <w:left w:w="90" w:type="dxa"/>
              <w:bottom w:w="70" w:type="dxa"/>
              <w:right w:w="90" w:type="dxa"/>
            </w:tcMar>
            <w:vAlign w:val="center"/>
          </w:tcPr>
          <w:p>
            <w:pPr>
              <w:keepNext/>
              <w:spacing w:after="0"/>
            </w:pPr>
            <w:sdt>
              <w:sdtPr>
                <w:rPr>
                  <w:sz w:val="19"/>
                </w:rPr>
                <w:alias w:val="Gate 1 A3 name"/>
                <w:tag w:val="Gate 1 A3 name"/>
                <w:id w:val="1143"/>
                <w:lock w:val="sdtLocked"/>
                <w:showingPlcHdr/>
                <w:text/>
              </w:sdtPr>
              <w:sdtContent>
                <w:r>
                  <w:rPr>
                    <w:rStyle w:val="PlaceholderText"/>
                    <w:sz w:val="19"/>
                  </w:rPr>
                  <w:t xml:space="preserve">Full name</w:t>
                </w:r>
              </w:sdtContent>
            </w:sdt>
          </w:p>
        </w:tc>
        <w:tc>
          <w:tcPr>
            <w:tcW w:type="dxa" w:w="2016"/>
            <w:shd w:val="clear" w:color="auto" w:fill="F4E9E2"/>
            <w:tcMar>
              <w:top w:w="70" w:type="dxa"/>
              <w:left w:w="90" w:type="dxa"/>
              <w:bottom w:w="70" w:type="dxa"/>
              <w:right w:w="90" w:type="dxa"/>
            </w:tcMar>
            <w:vAlign w:val="center"/>
          </w:tcPr>
          <w:p>
            <w:pPr>
              <w:keepNext/>
              <w:spacing w:after="0"/>
            </w:pPr>
            <w:sdt>
              <w:sdtPr>
                <w:rPr>
                  <w:sz w:val="19"/>
                </w:rPr>
                <w:alias w:val="Gate 1 A3 decision"/>
                <w:tag w:val="Gate 1 A3 decision"/>
                <w:id w:val="1144"/>
                <w:lock w:val="sdtLocked"/>
                <w:showingPlcHdr/>
                <w:dropDownList>
                  <w:listItem w:displayText="Approved, move forward" w:value="Approved, move forward"/>
                  <w:listItem w:displayText="Approved with changes" w:value="Approved with changes"/>
                  <w:listItem w:displayText="Sent back for rework" w:value="Sent back for rework"/>
                  <w:listItem w:displayText="Stopped" w:value="Stopped"/>
                </w:dropDownList>
              </w:sdtPr>
              <w:sdtContent>
                <w:r>
                  <w:rPr>
                    <w:rStyle w:val="PlaceholderText"/>
                    <w:sz w:val="19"/>
                  </w:rPr>
                  <w:t xml:space="preserve">Choose one</w:t>
                </w:r>
              </w:sdtContent>
            </w:sdt>
          </w:p>
        </w:tc>
        <w:tc>
          <w:tcPr>
            <w:tcW w:type="dxa" w:w="1512"/>
            <w:shd w:val="clear" w:color="auto" w:fill="F4E9E2"/>
            <w:tcMar>
              <w:top w:w="70" w:type="dxa"/>
              <w:left w:w="90" w:type="dxa"/>
              <w:bottom w:w="70" w:type="dxa"/>
              <w:right w:w="90" w:type="dxa"/>
            </w:tcMar>
            <w:vAlign w:val="center"/>
          </w:tcPr>
          <w:p>
            <w:pPr>
              <w:keepNext/>
              <w:spacing w:after="0"/>
            </w:pPr>
            <w:sdt>
              <w:sdtPr>
                <w:rPr/>
                <w:alias w:val="Gate 1 A3 signed"/>
                <w:tag w:val="Gate 1 A3 signed"/>
                <w:id w:val="1145"/>
                <w:lock w:val="sdtLocked"/>
                <w14:checkbox>
                  <w14:checked w14:val="0"/>
                  <w14:checkedState w14:val="2612" w14:font="MS Gothic"/>
                  <w14:uncheckedState w14:val="2610" w14:font="MS Gothic"/>
                </w14:checkbox>
              </w:sdtPr>
              <w:sdtContent>
                <w:r>
                  <w:rPr>
                    <w:rFonts w:ascii="MS Gothic" w:eastAsia="MS Gothic" w:hAnsi="MS Gothic" w:hint="eastAsia"/>
                    <w:sz w:val="24"/>
                  </w:rPr>
                  <w:t>☐</w:t>
                </w:r>
              </w:sdtContent>
            </w:sdt>
            <w:r>
              <w:rPr>
                <w:b w:val="0"/>
              </w:rPr>
              <w:t xml:space="preserve"> </w:t>
            </w:r>
            <w:sdt>
              <w:sdtPr>
                <w:rPr>
                  <w:sz w:val="19"/>
                </w:rPr>
                <w:alias w:val="Gate 1 A3 date"/>
                <w:tag w:val="Gate 1 A3 date"/>
                <w:id w:val="1146"/>
                <w:lock w:val="sdtLocked"/>
                <w:showingPlcHdr/>
                <w:date>
                  <w:dateFormat w:val="MMM d, yyyy"/>
                  <w:lid w:val="en-US"/>
                  <w:storeMappedDataAs w:val="dateTime"/>
                  <w:calendar w:val="gregorian"/>
                </w:date>
              </w:sdtPr>
              <w:sdtContent>
                <w:r>
                  <w:rPr>
                    <w:rStyle w:val="PlaceholderText"/>
                    <w:sz w:val="19"/>
                  </w:rPr>
                  <w:t xml:space="preserve">Date</w:t>
                </w:r>
              </w:sdtContent>
            </w:sdt>
          </w:p>
        </w:tc>
      </w:tr>
      <w:tr>
        <w:trPr>
          <w:cantSplit/>
        </w:trPr>
        <w:tc>
          <w:tcPr>
            <w:tcW w:type="dxa" w:w="9936"/>
            <w:gridSpan w:val="5"/>
            <w:tcMar>
              <w:top w:w="80" w:type="dxa"/>
              <w:left w:w="120" w:type="dxa"/>
              <w:bottom w:w="80" w:type="dxa"/>
              <w:right w:w="120" w:type="dxa"/>
            </w:tcMar>
          </w:tcPr>
          <w:p>
            <w:pPr>
              <w:spacing w:after="0"/>
            </w:pPr>
            <w:r>
              <w:rPr>
                <w:b/>
                <w:sz w:val="19"/>
              </w:rPr>
              <w:t xml:space="preserve">Conditions or reasons for sending back:  </w:t>
            </w:r>
            <w:sdt>
              <w:sdtPr>
                <w:rPr>
                  <w:sz w:val="19"/>
                </w:rPr>
                <w:alias w:val="Gate 1 conditions"/>
                <w:tag w:val="Gate 1 conditions"/>
                <w:id w:val="1147"/>
                <w:lock w:val="sdtLocked"/>
                <w:showingPlcHdr/>
                <w:text w:multiLine="1"/>
              </w:sdtPr>
              <w:sdtContent>
                <w:r>
                  <w:rPr>
                    <w:rStyle w:val="PlaceholderText"/>
                    <w:sz w:val="19"/>
                  </w:rPr>
                  <w:t xml:space="preserve">Write “None” if approved as is.</w:t>
                </w:r>
              </w:sdtContent>
            </w:sdt>
          </w:p>
        </w:tc>
      </w:tr>
    </w:tbl>
    <w:p>
      <w:pPr>
        <w:spacing w:after="0" w:line="80" w:lineRule="exact"/>
      </w:pPr>
      <w:r>
        <w:rPr>
          <w:sz w:val="2"/>
        </w:rPr>
      </w:r>
    </w:p>
    <w:p>
      <w:pPr>
        <w:pBdr>
          <w:bottom w:val="single" w:sz="18" w:space="4" w:color="964219"/>
        </w:pBdr>
        <w:spacing w:after="0" w:before="80"/>
        <w:jc w:val="center"/>
      </w:pPr>
      <w:r>
        <w:rPr>
          <w:b/>
          <w:color w:val="964219"/>
          <w:sz w:val="18"/>
          <w:spacing w:val="30"/>
        </w:rPr>
        <w:t>END OF GATE 1</w:t>
      </w:r>
    </w:p>
    <w:p>
      <w:pPr>
        <w:pageBreakBefore/>
        <w:spacing w:after="0" w:line="20" w:lineRule="exact"/>
      </w:pPr>
    </w:p>
    <w:tbl>
      <w:tblPr>
        <w:tblW w:type="auto" w:w="0"/>
        <w:jc w:val="center"/>
        <w:tblBorders>
          <w:top w:val="single" w:sz="4" w:space="0" w:color="01696F"/>
          <w:left w:val="single" w:sz="4" w:space="0" w:color="01696F"/>
          <w:bottom w:val="single" w:sz="4" w:space="0" w:color="01696F"/>
          <w:right w:val="single" w:sz="4" w:space="0" w:color="01696F"/>
          <w:insideH w:val="single" w:sz="4" w:space="0" w:color="01696F"/>
          <w:insideV w:val="single" w:sz="4" w:space="0" w:color="01696F"/>
        </w:tblBorders>
        <w:tblLayout w:type="fixed"/>
        <w:tblLook w:firstColumn="1" w:firstRow="1" w:lastColumn="0" w:lastRow="0" w:noHBand="0" w:noVBand="1" w:val="04A0"/>
      </w:tblPr>
      <w:tblGrid>
        <w:gridCol w:w="9936"/>
      </w:tblGrid>
      <w:tr>
        <w:trPr>
          <w:cantSplit/>
        </w:trPr>
        <w:tc>
          <w:tcPr>
            <w:tcW w:type="dxa" w:w="9936"/>
            <w:shd w:val="clear" w:color="auto" w:fill="01696F"/>
            <w:tcMar>
              <w:top w:w="140" w:type="dxa"/>
              <w:left w:w="200" w:type="dxa"/>
              <w:bottom w:w="140" w:type="dxa"/>
              <w:right w:w="200" w:type="dxa"/>
            </w:tcMar>
          </w:tcPr>
          <w:p>
            <w:pPr>
              <w:keepNext/>
              <w:spacing w:after="0"/>
            </w:pPr>
            <w:r>
              <w:rPr>
                <w:b/>
                <w:color w:val="FFFFFF"/>
                <w:sz w:val="19"/>
                <w:spacing w:val="30"/>
              </w:rPr>
              <w:t>GATE 2  ·  START</w:t>
            </w:r>
            <w:r>
              <w:rPr>
                <w:b/>
                <w:color w:val="FFFFFF"/>
                <w:sz w:val="19"/>
                <w:spacing w:val="30"/>
              </w:rPr>
              <w:t xml:space="preserve">   |   DETAIL TRACK</w:t>
            </w:r>
          </w:p>
          <w:p>
            <w:pPr>
              <w:keepNext/>
              <w:spacing w:after="40"/>
            </w:pPr>
            <w:r>
              <w:rPr>
                <w:b/>
                <w:color w:val="FFFFFF"/>
                <w:sz w:val="32"/>
              </w:rPr>
              <w:t>Detailed design</w:t>
            </w:r>
          </w:p>
          <w:p>
            <w:pPr>
              <w:spacing w:after="0"/>
            </w:pPr>
            <w:r>
              <w:rPr>
                <w:b w:val="0"/>
                <w:color w:val="FFFFFF"/>
                <w:sz w:val="21"/>
              </w:rPr>
              <w:t>What exactly are we building? Is it buildable and accessible?</w:t>
            </w:r>
          </w:p>
        </w:tc>
      </w:tr>
    </w:tbl>
    <w:tbl>
      <w:tblPr>
        <w:tblW w:type="auto" w:w="0"/>
        <w:jc w:val="center"/>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Layout w:type="fixed"/>
        <w:tblLook w:firstColumn="1" w:firstRow="1" w:lastColumn="0" w:lastRow="0" w:noHBand="0" w:noVBand="1" w:val="04A0"/>
      </w:tblPr>
      <w:tblGrid>
        <w:gridCol w:w="2304"/>
        <w:gridCol w:w="7632"/>
      </w:tblGrid>
      <w:tr>
        <w:trPr>
          <w:cantSplit/>
        </w:trPr>
        <w:tc>
          <w:tcPr>
            <w:tcW w:type="dxa" w:w="2304"/>
            <w:shd w:val="clear" w:color="auto" w:fill="E4EEEC"/>
            <w:tcMar>
              <w:top w:w="60" w:type="dxa"/>
              <w:left w:w="100" w:type="dxa"/>
              <w:bottom w:w="60" w:type="dxa"/>
              <w:right w:w="100" w:type="dxa"/>
            </w:tcMar>
          </w:tcPr>
          <w:p>
            <w:pPr>
              <w:keepNext/>
              <w:spacing w:after="0"/>
            </w:pPr>
            <w:r>
              <w:rPr>
                <w:b/>
                <w:color w:val="01696F"/>
                <w:sz w:val="19"/>
              </w:rPr>
              <w:t>R  Responsible (delivers)</w:t>
            </w:r>
          </w:p>
        </w:tc>
        <w:tc>
          <w:tcPr>
            <w:tcW w:type="dxa" w:w="7632"/>
            <w:tcMar>
              <w:top w:w="60" w:type="dxa"/>
              <w:left w:w="100" w:type="dxa"/>
              <w:bottom w:w="60" w:type="dxa"/>
              <w:right w:w="100" w:type="dxa"/>
            </w:tcMar>
          </w:tcPr>
          <w:p>
            <w:pPr>
              <w:keepNext/>
              <w:spacing w:after="0"/>
            </w:pPr>
            <w:r>
              <w:rPr>
                <w:b w:val="0"/>
                <w:sz w:val="19"/>
              </w:rPr>
              <w:t xml:space="preserve">Design, product, engineering: </w:t>
            </w:r>
            <w:sdt>
              <w:sdtPr>
                <w:rPr>
                  <w:sz w:val="19"/>
                </w:rPr>
                <w:alias w:val="Gate 2 responsible names"/>
                <w:tag w:val="Gate 2 responsible names"/>
                <w:id w:val="1148"/>
                <w:lock w:val="sdtLocked"/>
                <w:showingPlcHdr/>
                <w:text/>
              </w:sdtPr>
              <w:sdtContent>
                <w:r>
                  <w:rPr>
                    <w:rStyle w:val="PlaceholderText"/>
                    <w:sz w:val="19"/>
                  </w:rPr>
                  <w:t xml:space="preserve">Names</w:t>
                </w:r>
              </w:sdtContent>
            </w:sdt>
          </w:p>
        </w:tc>
      </w:tr>
      <w:tr>
        <w:trPr>
          <w:cantSplit/>
        </w:trPr>
        <w:tc>
          <w:tcPr>
            <w:tcW w:type="dxa" w:w="2304"/>
            <w:shd w:val="clear" w:color="auto" w:fill="E4EEEC"/>
            <w:tcMar>
              <w:top w:w="60" w:type="dxa"/>
              <w:left w:w="100" w:type="dxa"/>
              <w:bottom w:w="60" w:type="dxa"/>
              <w:right w:w="100" w:type="dxa"/>
            </w:tcMar>
          </w:tcPr>
          <w:p>
            <w:pPr>
              <w:keepNext/>
              <w:spacing w:after="0"/>
            </w:pPr>
            <w:r>
              <w:rPr>
                <w:b/>
                <w:color w:val="01696F"/>
                <w:sz w:val="19"/>
              </w:rPr>
              <w:t>A  Accountable (decides)</w:t>
            </w:r>
          </w:p>
        </w:tc>
        <w:tc>
          <w:tcPr>
            <w:tcW w:type="dxa" w:w="7632"/>
            <w:tcMar>
              <w:top w:w="60" w:type="dxa"/>
              <w:left w:w="100" w:type="dxa"/>
              <w:bottom w:w="60" w:type="dxa"/>
              <w:right w:w="100" w:type="dxa"/>
            </w:tcMar>
          </w:tcPr>
          <w:p>
            <w:pPr>
              <w:keepNext/>
              <w:spacing w:after="0"/>
            </w:pPr>
            <w:r>
              <w:rPr>
                <w:b/>
                <w:sz w:val="19"/>
              </w:rPr>
              <w:t xml:space="preserve">Sr Director: </w:t>
            </w:r>
            <w:sdt>
              <w:sdtPr>
                <w:rPr>
                  <w:sz w:val="19"/>
                </w:rPr>
                <w:alias w:val="Gate 2 accountable name"/>
                <w:tag w:val="Gate 2 accountable name"/>
                <w:id w:val="1149"/>
                <w:lock w:val="sdtLocked"/>
                <w:showingPlcHdr/>
                <w:text/>
              </w:sdtPr>
              <w:sdtContent>
                <w:r>
                  <w:rPr>
                    <w:rStyle w:val="PlaceholderText"/>
                    <w:sz w:val="19"/>
                  </w:rPr>
                  <w:t xml:space="preserve">One name only</w:t>
                </w:r>
              </w:sdtContent>
            </w:sdt>
          </w:p>
        </w:tc>
      </w:tr>
      <w:tr>
        <w:trPr>
          <w:cantSplit/>
        </w:trPr>
        <w:tc>
          <w:tcPr>
            <w:tcW w:type="dxa" w:w="2304"/>
            <w:shd w:val="clear" w:color="auto" w:fill="E4EEEC"/>
            <w:tcMar>
              <w:top w:w="60" w:type="dxa"/>
              <w:left w:w="100" w:type="dxa"/>
              <w:bottom w:w="60" w:type="dxa"/>
              <w:right w:w="100" w:type="dxa"/>
            </w:tcMar>
          </w:tcPr>
          <w:p>
            <w:pPr>
              <w:keepNext/>
              <w:spacing w:after="0"/>
            </w:pPr>
            <w:r>
              <w:rPr>
                <w:b/>
                <w:color w:val="28251D"/>
                <w:sz w:val="19"/>
              </w:rPr>
              <w:t>Evidence to pass</w:t>
            </w:r>
          </w:p>
        </w:tc>
        <w:tc>
          <w:tcPr>
            <w:tcW w:type="dxa" w:w="7632"/>
            <w:tcMar>
              <w:top w:w="60" w:type="dxa"/>
              <w:left w:w="100" w:type="dxa"/>
              <w:bottom w:w="60" w:type="dxa"/>
              <w:right w:w="100" w:type="dxa"/>
            </w:tcMar>
          </w:tcPr>
          <w:p>
            <w:pPr>
              <w:spacing w:after="0"/>
            </w:pPr>
            <w:r>
              <w:rPr>
                <w:b w:val="0"/>
                <w:sz w:val="19"/>
              </w:rPr>
              <w:t>Specs, content and accessibility review.</w:t>
            </w:r>
          </w:p>
        </w:tc>
      </w:tr>
    </w:tbl>
    <w:p>
      <w:pPr>
        <w:spacing w:after="0" w:line="120" w:lineRule="exact"/>
      </w:pPr>
      <w:r>
        <w:rPr>
          <w:sz w:val="2"/>
        </w:rPr>
      </w:r>
    </w:p>
    <w:tbl>
      <w:tblPr>
        <w:tblW w:type="auto" w:w="0"/>
        <w:jc w:val="center"/>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Layout w:type="fixed"/>
        <w:tblLook w:firstColumn="1" w:firstRow="1" w:lastColumn="0" w:lastRow="0" w:noHBand="0" w:noVBand="1" w:val="04A0"/>
      </w:tblPr>
      <w:tblGrid>
        <w:gridCol w:w="2015"/>
        <w:gridCol w:w="2951"/>
        <w:gridCol w:w="2015"/>
        <w:gridCol w:w="2951"/>
      </w:tblGrid>
      <w:tr>
        <w:tc>
          <w:tcPr>
            <w:tcW w:type="dxa" w:w="2016"/>
            <w:shd w:val="clear" w:color="auto" w:fill="E4EEEC"/>
            <w:tcMar>
              <w:top w:w="80" w:type="dxa"/>
              <w:left w:w="120" w:type="dxa"/>
              <w:bottom w:w="80" w:type="dxa"/>
              <w:right w:w="120" w:type="dxa"/>
            </w:tcMar>
          </w:tcPr>
          <w:p>
            <w:pPr>
              <w:spacing w:after="0"/>
            </w:pPr>
            <w:r>
              <w:rPr>
                <w:b/>
                <w:sz w:val="19"/>
              </w:rPr>
              <w:t>Flows and specs</w:t>
            </w:r>
          </w:p>
        </w:tc>
        <w:tc>
          <w:tcPr>
            <w:tcW w:type="dxa" w:w="2952"/>
            <w:tcMar>
              <w:top w:w="80" w:type="dxa"/>
              <w:left w:w="120" w:type="dxa"/>
              <w:bottom w:w="80" w:type="dxa"/>
              <w:right w:w="120" w:type="dxa"/>
            </w:tcMar>
          </w:tcPr>
          <w:p>
            <w:pPr>
              <w:spacing w:after="0"/>
            </w:pPr>
            <w:sdt>
              <w:sdtPr>
                <w:rPr>
                  <w:sz w:val="20"/>
                </w:rPr>
                <w:alias w:val="Flows and specs"/>
                <w:tag w:val="Flows and specs"/>
                <w:id w:val="1150"/>
                <w:lock w:val="sdtLocked"/>
                <w:showingPlcHdr/>
                <w:text/>
              </w:sdtPr>
              <w:sdtContent>
                <w:r>
                  <w:rPr>
                    <w:rStyle w:val="PlaceholderText"/>
                    <w:sz w:val="20"/>
                  </w:rPr>
                  <w:t xml:space="preserve">Paste link</w:t>
                </w:r>
              </w:sdtContent>
            </w:sdt>
          </w:p>
        </w:tc>
        <w:tc>
          <w:tcPr>
            <w:tcW w:type="dxa" w:w="2016"/>
            <w:shd w:val="clear" w:color="auto" w:fill="E4EEEC"/>
            <w:tcMar>
              <w:top w:w="80" w:type="dxa"/>
              <w:left w:w="120" w:type="dxa"/>
              <w:bottom w:w="80" w:type="dxa"/>
              <w:right w:w="120" w:type="dxa"/>
            </w:tcMar>
          </w:tcPr>
          <w:p>
            <w:pPr>
              <w:spacing w:after="0"/>
            </w:pPr>
            <w:r>
              <w:rPr>
                <w:b/>
                <w:sz w:val="19"/>
              </w:rPr>
              <w:t>Content</w:t>
            </w:r>
          </w:p>
        </w:tc>
        <w:tc>
          <w:tcPr>
            <w:tcW w:type="dxa" w:w="2952"/>
            <w:tcMar>
              <w:top w:w="80" w:type="dxa"/>
              <w:left w:w="120" w:type="dxa"/>
              <w:bottom w:w="80" w:type="dxa"/>
              <w:right w:w="120" w:type="dxa"/>
            </w:tcMar>
          </w:tcPr>
          <w:p>
            <w:pPr>
              <w:spacing w:after="0"/>
            </w:pPr>
            <w:sdt>
              <w:sdtPr>
                <w:rPr>
                  <w:sz w:val="20"/>
                </w:rPr>
                <w:alias w:val="Content"/>
                <w:tag w:val="Content"/>
                <w:id w:val="1151"/>
                <w:lock w:val="sdtLocked"/>
                <w:showingPlcHdr/>
                <w:text/>
              </w:sdtPr>
              <w:sdtContent>
                <w:r>
                  <w:rPr>
                    <w:rStyle w:val="PlaceholderText"/>
                    <w:sz w:val="20"/>
                  </w:rPr>
                  <w:t xml:space="preserve">Paste link</w:t>
                </w:r>
              </w:sdtContent>
            </w:sdt>
          </w:p>
        </w:tc>
      </w:tr>
    </w:tbl>
    <w:p>
      <w:pPr>
        <w:spacing w:after="0" w:line="80" w:lineRule="exact"/>
      </w:pPr>
      <w:r>
        <w:rPr>
          <w:sz w:val="2"/>
        </w:rPr>
      </w:r>
    </w:p>
    <w:p>
      <w:pPr>
        <w:keepNext/>
        <w:spacing w:after="40" w:before="120"/>
      </w:pPr>
      <w:r>
        <w:rPr>
          <w:b/>
        </w:rPr>
        <w:t>Usability and accessibility criteria</w:t>
      </w:r>
    </w:p>
    <w:tbl>
      <w:tblPr>
        <w:tblW w:type="auto" w:w="0"/>
        <w:jc w:val="center"/>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Layout w:type="fixed"/>
        <w:tblLook w:firstColumn="1" w:firstRow="1" w:lastColumn="0" w:lastRow="0" w:noHBand="0" w:noVBand="1" w:val="04A0"/>
      </w:tblPr>
      <w:tblGrid>
        <w:gridCol w:w="3168"/>
        <w:gridCol w:w="1728"/>
        <w:gridCol w:w="1728"/>
        <w:gridCol w:w="3311"/>
      </w:tblGrid>
      <w:tr>
        <w:trPr>
          <w:tblHeader/>
        </w:trPr>
        <w:tc>
          <w:tcPr>
            <w:tcW w:type="dxa" w:w="3168"/>
            <w:shd w:val="clear" w:color="auto" w:fill="E4EEEC"/>
            <w:tcMar>
              <w:top w:w="70" w:type="dxa"/>
              <w:left w:w="100" w:type="dxa"/>
              <w:bottom w:w="70" w:type="dxa"/>
              <w:right w:w="100" w:type="dxa"/>
            </w:tcMar>
          </w:tcPr>
          <w:p>
            <w:pPr>
              <w:spacing w:after="0"/>
            </w:pPr>
            <w:r>
              <w:rPr>
                <w:b/>
                <w:sz w:val="19"/>
              </w:rPr>
              <w:t>Key flow</w:t>
            </w:r>
          </w:p>
        </w:tc>
        <w:tc>
          <w:tcPr>
            <w:tcW w:type="dxa" w:w="1728"/>
            <w:shd w:val="clear" w:color="auto" w:fill="E4EEEC"/>
            <w:tcMar>
              <w:top w:w="70" w:type="dxa"/>
              <w:left w:w="100" w:type="dxa"/>
              <w:bottom w:w="70" w:type="dxa"/>
              <w:right w:w="100" w:type="dxa"/>
            </w:tcMar>
          </w:tcPr>
          <w:p>
            <w:pPr>
              <w:spacing w:after="0"/>
            </w:pPr>
            <w:r>
              <w:rPr>
                <w:b/>
                <w:sz w:val="19"/>
              </w:rPr>
              <w:t>Usability</w:t>
            </w:r>
          </w:p>
        </w:tc>
        <w:tc>
          <w:tcPr>
            <w:tcW w:type="dxa" w:w="1728"/>
            <w:shd w:val="clear" w:color="auto" w:fill="E4EEEC"/>
            <w:tcMar>
              <w:top w:w="70" w:type="dxa"/>
              <w:left w:w="100" w:type="dxa"/>
              <w:bottom w:w="70" w:type="dxa"/>
              <w:right w:w="100" w:type="dxa"/>
            </w:tcMar>
          </w:tcPr>
          <w:p>
            <w:pPr>
              <w:spacing w:after="0"/>
            </w:pPr>
            <w:r>
              <w:rPr>
                <w:b/>
                <w:sz w:val="19"/>
              </w:rPr>
              <w:t>Accessibility</w:t>
            </w:r>
          </w:p>
        </w:tc>
        <w:tc>
          <w:tcPr>
            <w:tcW w:type="dxa" w:w="3312"/>
            <w:shd w:val="clear" w:color="auto" w:fill="E4EEEC"/>
            <w:tcMar>
              <w:top w:w="70" w:type="dxa"/>
              <w:left w:w="100" w:type="dxa"/>
              <w:bottom w:w="70" w:type="dxa"/>
              <w:right w:w="100" w:type="dxa"/>
            </w:tcMar>
          </w:tcPr>
          <w:p>
            <w:pPr>
              <w:spacing w:after="0"/>
            </w:pPr>
            <w:r>
              <w:rPr>
                <w:b/>
                <w:sz w:val="19"/>
              </w:rPr>
              <w:t>Notes</w:t>
            </w:r>
          </w:p>
        </w:tc>
      </w:tr>
      <w:tr>
        <w:trPr>
          <w:cantSplit/>
        </w:trPr>
        <w:tc>
          <w:tcPr>
            <w:tcW w:type="dxa" w:w="3168"/>
            <w:tcMar>
              <w:top w:w="70" w:type="dxa"/>
              <w:left w:w="100" w:type="dxa"/>
              <w:bottom w:w="70" w:type="dxa"/>
              <w:right w:w="100" w:type="dxa"/>
            </w:tcMar>
            <w:vAlign w:val="top"/>
          </w:tcPr>
          <w:p>
            <w:pPr>
              <w:spacing w:after="0"/>
            </w:pPr>
            <w:sdt>
              <w:sdtPr>
                <w:rPr>
                  <w:sz w:val="19"/>
                </w:rPr>
                <w:alias w:val="G2 flow 1: Key flow"/>
                <w:tag w:val="G2 flow 1: Key flow"/>
                <w:id w:val="1152"/>
                <w:lock w:val="sdtLocked"/>
                <w:showingPlcHdr/>
                <w:text w:multiLine="1"/>
              </w:sdtPr>
              <w:sdtContent>
                <w:r>
                  <w:rPr>
                    <w:rStyle w:val="PlaceholderText"/>
                    <w:sz w:val="19"/>
                  </w:rPr>
                  <w:t xml:space="preserve">Flow 1</w:t>
                </w:r>
              </w:sdtContent>
            </w:sdt>
          </w:p>
        </w:tc>
        <w:tc>
          <w:tcPr>
            <w:tcW w:type="dxa" w:w="1728"/>
            <w:tcMar>
              <w:top w:w="70" w:type="dxa"/>
              <w:left w:w="100" w:type="dxa"/>
              <w:bottom w:w="70" w:type="dxa"/>
              <w:right w:w="100" w:type="dxa"/>
            </w:tcMar>
            <w:vAlign w:val="top"/>
          </w:tcPr>
          <w:p>
            <w:pPr>
              <w:spacing w:after="0"/>
            </w:pPr>
            <w:sdt>
              <w:sdtPr>
                <w:rPr>
                  <w:sz w:val="19"/>
                </w:rPr>
                <w:alias w:val="G2 flow 1: Usability"/>
                <w:tag w:val="G2 flow 1: Usability"/>
                <w:id w:val="1153"/>
                <w:lock w:val="sdtLocked"/>
                <w:showingPlcHdr/>
                <w:dropDownList>
                  <w:listItem w:displayText="Pass" w:value="Pass"/>
                  <w:listItem w:displayText="Fail" w:value="Fail"/>
                  <w:listItem w:displayText="Not tested" w:value="Not tested"/>
                </w:dropDownList>
              </w:sdtPr>
              <w:sdtContent>
                <w:r>
                  <w:rPr>
                    <w:rStyle w:val="PlaceholderText"/>
                    <w:sz w:val="19"/>
                  </w:rPr>
                  <w:t xml:space="preserve">Choose one</w:t>
                </w:r>
              </w:sdtContent>
            </w:sdt>
          </w:p>
        </w:tc>
        <w:tc>
          <w:tcPr>
            <w:tcW w:type="dxa" w:w="1728"/>
            <w:tcMar>
              <w:top w:w="70" w:type="dxa"/>
              <w:left w:w="100" w:type="dxa"/>
              <w:bottom w:w="70" w:type="dxa"/>
              <w:right w:w="100" w:type="dxa"/>
            </w:tcMar>
            <w:vAlign w:val="top"/>
          </w:tcPr>
          <w:p>
            <w:pPr>
              <w:spacing w:after="0"/>
            </w:pPr>
            <w:sdt>
              <w:sdtPr>
                <w:rPr>
                  <w:sz w:val="19"/>
                </w:rPr>
                <w:alias w:val="G2 flow 1: Accessibility"/>
                <w:tag w:val="G2 flow 1: Accessibility"/>
                <w:id w:val="1154"/>
                <w:lock w:val="sdtLocked"/>
                <w:showingPlcHdr/>
                <w:dropDownList>
                  <w:listItem w:displayText="Pass" w:value="Pass"/>
                  <w:listItem w:displayText="Fail" w:value="Fail"/>
                  <w:listItem w:displayText="Not tested" w:value="Not tested"/>
                </w:dropDownList>
              </w:sdtPr>
              <w:sdtContent>
                <w:r>
                  <w:rPr>
                    <w:rStyle w:val="PlaceholderText"/>
                    <w:sz w:val="19"/>
                  </w:rPr>
                  <w:t xml:space="preserve">Choose one</w:t>
                </w:r>
              </w:sdtContent>
            </w:sdt>
          </w:p>
        </w:tc>
        <w:tc>
          <w:tcPr>
            <w:tcW w:type="dxa" w:w="3312"/>
            <w:tcMar>
              <w:top w:w="70" w:type="dxa"/>
              <w:left w:w="100" w:type="dxa"/>
              <w:bottom w:w="70" w:type="dxa"/>
              <w:right w:w="100" w:type="dxa"/>
            </w:tcMar>
            <w:vAlign w:val="top"/>
          </w:tcPr>
          <w:p>
            <w:pPr>
              <w:spacing w:after="0"/>
            </w:pPr>
            <w:sdt>
              <w:sdtPr>
                <w:rPr>
                  <w:sz w:val="19"/>
                </w:rPr>
                <w:alias w:val="G2 flow 1: Notes"/>
                <w:tag w:val="G2 flow 1: Notes"/>
                <w:id w:val="1155"/>
                <w:lock w:val="sdtLocked"/>
                <w:showingPlcHdr/>
                <w:text w:multiLine="1"/>
              </w:sdtPr>
              <w:sdtContent>
                <w:r>
                  <w:rPr>
                    <w:rStyle w:val="PlaceholderText"/>
                    <w:sz w:val="19"/>
                  </w:rPr>
                  <w:t xml:space="preserve">Issues to fix</w:t>
                </w:r>
              </w:sdtContent>
            </w:sdt>
          </w:p>
        </w:tc>
      </w:tr>
      <w:tr>
        <w:trPr>
          <w:cantSplit/>
        </w:trPr>
        <w:tc>
          <w:tcPr>
            <w:tcW w:type="dxa" w:w="3168"/>
            <w:tcMar>
              <w:top w:w="70" w:type="dxa"/>
              <w:left w:w="100" w:type="dxa"/>
              <w:bottom w:w="70" w:type="dxa"/>
              <w:right w:w="100" w:type="dxa"/>
            </w:tcMar>
            <w:vAlign w:val="top"/>
          </w:tcPr>
          <w:p>
            <w:pPr>
              <w:spacing w:after="0"/>
            </w:pPr>
            <w:sdt>
              <w:sdtPr>
                <w:rPr>
                  <w:sz w:val="19"/>
                </w:rPr>
                <w:alias w:val="G2 flow 2: Key flow"/>
                <w:tag w:val="G2 flow 2: Key flow"/>
                <w:id w:val="1156"/>
                <w:lock w:val="sdtLocked"/>
                <w:showingPlcHdr/>
                <w:text w:multiLine="1"/>
              </w:sdtPr>
              <w:sdtContent>
                <w:r>
                  <w:rPr>
                    <w:rStyle w:val="PlaceholderText"/>
                    <w:sz w:val="19"/>
                  </w:rPr>
                  <w:t xml:space="preserve">Flow 2</w:t>
                </w:r>
              </w:sdtContent>
            </w:sdt>
          </w:p>
        </w:tc>
        <w:tc>
          <w:tcPr>
            <w:tcW w:type="dxa" w:w="1728"/>
            <w:tcMar>
              <w:top w:w="70" w:type="dxa"/>
              <w:left w:w="100" w:type="dxa"/>
              <w:bottom w:w="70" w:type="dxa"/>
              <w:right w:w="100" w:type="dxa"/>
            </w:tcMar>
            <w:vAlign w:val="top"/>
          </w:tcPr>
          <w:p>
            <w:pPr>
              <w:spacing w:after="0"/>
            </w:pPr>
            <w:sdt>
              <w:sdtPr>
                <w:rPr>
                  <w:sz w:val="19"/>
                </w:rPr>
                <w:alias w:val="G2 flow 2: Usability"/>
                <w:tag w:val="G2 flow 2: Usability"/>
                <w:id w:val="1157"/>
                <w:lock w:val="sdtLocked"/>
                <w:showingPlcHdr/>
                <w:dropDownList>
                  <w:listItem w:displayText="Pass" w:value="Pass"/>
                  <w:listItem w:displayText="Fail" w:value="Fail"/>
                  <w:listItem w:displayText="Not tested" w:value="Not tested"/>
                </w:dropDownList>
              </w:sdtPr>
              <w:sdtContent>
                <w:r>
                  <w:rPr>
                    <w:rStyle w:val="PlaceholderText"/>
                    <w:sz w:val="19"/>
                  </w:rPr>
                  <w:t xml:space="preserve">Choose one</w:t>
                </w:r>
              </w:sdtContent>
            </w:sdt>
          </w:p>
        </w:tc>
        <w:tc>
          <w:tcPr>
            <w:tcW w:type="dxa" w:w="1728"/>
            <w:tcMar>
              <w:top w:w="70" w:type="dxa"/>
              <w:left w:w="100" w:type="dxa"/>
              <w:bottom w:w="70" w:type="dxa"/>
              <w:right w:w="100" w:type="dxa"/>
            </w:tcMar>
            <w:vAlign w:val="top"/>
          </w:tcPr>
          <w:p>
            <w:pPr>
              <w:spacing w:after="0"/>
            </w:pPr>
            <w:sdt>
              <w:sdtPr>
                <w:rPr>
                  <w:sz w:val="19"/>
                </w:rPr>
                <w:alias w:val="G2 flow 2: Accessibility"/>
                <w:tag w:val="G2 flow 2: Accessibility"/>
                <w:id w:val="1158"/>
                <w:lock w:val="sdtLocked"/>
                <w:showingPlcHdr/>
                <w:dropDownList>
                  <w:listItem w:displayText="Pass" w:value="Pass"/>
                  <w:listItem w:displayText="Fail" w:value="Fail"/>
                  <w:listItem w:displayText="Not tested" w:value="Not tested"/>
                </w:dropDownList>
              </w:sdtPr>
              <w:sdtContent>
                <w:r>
                  <w:rPr>
                    <w:rStyle w:val="PlaceholderText"/>
                    <w:sz w:val="19"/>
                  </w:rPr>
                  <w:t xml:space="preserve">Choose one</w:t>
                </w:r>
              </w:sdtContent>
            </w:sdt>
          </w:p>
        </w:tc>
        <w:tc>
          <w:tcPr>
            <w:tcW w:type="dxa" w:w="3312"/>
            <w:tcMar>
              <w:top w:w="70" w:type="dxa"/>
              <w:left w:w="100" w:type="dxa"/>
              <w:bottom w:w="70" w:type="dxa"/>
              <w:right w:w="100" w:type="dxa"/>
            </w:tcMar>
            <w:vAlign w:val="top"/>
          </w:tcPr>
          <w:p>
            <w:pPr>
              <w:spacing w:after="0"/>
            </w:pPr>
            <w:sdt>
              <w:sdtPr>
                <w:rPr>
                  <w:sz w:val="19"/>
                </w:rPr>
                <w:alias w:val="G2 flow 2: Notes"/>
                <w:tag w:val="G2 flow 2: Notes"/>
                <w:id w:val="1159"/>
                <w:lock w:val="sdtLocked"/>
                <w:showingPlcHdr/>
                <w:text w:multiLine="1"/>
              </w:sdtPr>
              <w:sdtContent>
                <w:r>
                  <w:rPr>
                    <w:rStyle w:val="PlaceholderText"/>
                    <w:sz w:val="19"/>
                  </w:rPr>
                  <w:t xml:space="preserve">Issues to fix</w:t>
                </w:r>
              </w:sdtContent>
            </w:sdt>
          </w:p>
        </w:tc>
      </w:tr>
      <w:tr>
        <w:trPr>
          <w:cantSplit/>
        </w:trPr>
        <w:tc>
          <w:tcPr>
            <w:tcW w:type="dxa" w:w="3168"/>
            <w:tcMar>
              <w:top w:w="70" w:type="dxa"/>
              <w:left w:w="100" w:type="dxa"/>
              <w:bottom w:w="70" w:type="dxa"/>
              <w:right w:w="100" w:type="dxa"/>
            </w:tcMar>
            <w:vAlign w:val="top"/>
          </w:tcPr>
          <w:p>
            <w:pPr>
              <w:spacing w:after="0"/>
            </w:pPr>
            <w:sdt>
              <w:sdtPr>
                <w:rPr>
                  <w:sz w:val="19"/>
                </w:rPr>
                <w:alias w:val="G2 flow 3: Key flow"/>
                <w:tag w:val="G2 flow 3: Key flow"/>
                <w:id w:val="1160"/>
                <w:lock w:val="sdtLocked"/>
                <w:showingPlcHdr/>
                <w:text w:multiLine="1"/>
              </w:sdtPr>
              <w:sdtContent>
                <w:r>
                  <w:rPr>
                    <w:rStyle w:val="PlaceholderText"/>
                    <w:sz w:val="19"/>
                  </w:rPr>
                  <w:t xml:space="preserve">Flow 3</w:t>
                </w:r>
              </w:sdtContent>
            </w:sdt>
          </w:p>
        </w:tc>
        <w:tc>
          <w:tcPr>
            <w:tcW w:type="dxa" w:w="1728"/>
            <w:tcMar>
              <w:top w:w="70" w:type="dxa"/>
              <w:left w:w="100" w:type="dxa"/>
              <w:bottom w:w="70" w:type="dxa"/>
              <w:right w:w="100" w:type="dxa"/>
            </w:tcMar>
            <w:vAlign w:val="top"/>
          </w:tcPr>
          <w:p>
            <w:pPr>
              <w:spacing w:after="0"/>
            </w:pPr>
            <w:sdt>
              <w:sdtPr>
                <w:rPr>
                  <w:sz w:val="19"/>
                </w:rPr>
                <w:alias w:val="G2 flow 3: Usability"/>
                <w:tag w:val="G2 flow 3: Usability"/>
                <w:id w:val="1161"/>
                <w:lock w:val="sdtLocked"/>
                <w:showingPlcHdr/>
                <w:dropDownList>
                  <w:listItem w:displayText="Pass" w:value="Pass"/>
                  <w:listItem w:displayText="Fail" w:value="Fail"/>
                  <w:listItem w:displayText="Not tested" w:value="Not tested"/>
                </w:dropDownList>
              </w:sdtPr>
              <w:sdtContent>
                <w:r>
                  <w:rPr>
                    <w:rStyle w:val="PlaceholderText"/>
                    <w:sz w:val="19"/>
                  </w:rPr>
                  <w:t xml:space="preserve">Choose one</w:t>
                </w:r>
              </w:sdtContent>
            </w:sdt>
          </w:p>
        </w:tc>
        <w:tc>
          <w:tcPr>
            <w:tcW w:type="dxa" w:w="1728"/>
            <w:tcMar>
              <w:top w:w="70" w:type="dxa"/>
              <w:left w:w="100" w:type="dxa"/>
              <w:bottom w:w="70" w:type="dxa"/>
              <w:right w:w="100" w:type="dxa"/>
            </w:tcMar>
            <w:vAlign w:val="top"/>
          </w:tcPr>
          <w:p>
            <w:pPr>
              <w:spacing w:after="0"/>
            </w:pPr>
            <w:sdt>
              <w:sdtPr>
                <w:rPr>
                  <w:sz w:val="19"/>
                </w:rPr>
                <w:alias w:val="G2 flow 3: Accessibility"/>
                <w:tag w:val="G2 flow 3: Accessibility"/>
                <w:id w:val="1162"/>
                <w:lock w:val="sdtLocked"/>
                <w:showingPlcHdr/>
                <w:dropDownList>
                  <w:listItem w:displayText="Pass" w:value="Pass"/>
                  <w:listItem w:displayText="Fail" w:value="Fail"/>
                  <w:listItem w:displayText="Not tested" w:value="Not tested"/>
                </w:dropDownList>
              </w:sdtPr>
              <w:sdtContent>
                <w:r>
                  <w:rPr>
                    <w:rStyle w:val="PlaceholderText"/>
                    <w:sz w:val="19"/>
                  </w:rPr>
                  <w:t xml:space="preserve">Choose one</w:t>
                </w:r>
              </w:sdtContent>
            </w:sdt>
          </w:p>
        </w:tc>
        <w:tc>
          <w:tcPr>
            <w:tcW w:type="dxa" w:w="3312"/>
            <w:tcMar>
              <w:top w:w="70" w:type="dxa"/>
              <w:left w:w="100" w:type="dxa"/>
              <w:bottom w:w="70" w:type="dxa"/>
              <w:right w:w="100" w:type="dxa"/>
            </w:tcMar>
            <w:vAlign w:val="top"/>
          </w:tcPr>
          <w:p>
            <w:pPr>
              <w:spacing w:after="0"/>
            </w:pPr>
            <w:sdt>
              <w:sdtPr>
                <w:rPr>
                  <w:sz w:val="19"/>
                </w:rPr>
                <w:alias w:val="G2 flow 3: Notes"/>
                <w:tag w:val="G2 flow 3: Notes"/>
                <w:id w:val="1163"/>
                <w:lock w:val="sdtLocked"/>
                <w:showingPlcHdr/>
                <w:text w:multiLine="1"/>
              </w:sdtPr>
              <w:sdtContent>
                <w:r>
                  <w:rPr>
                    <w:rStyle w:val="PlaceholderText"/>
                    <w:sz w:val="19"/>
                  </w:rPr>
                  <w:t xml:space="preserve">Issues to fix</w:t>
                </w:r>
              </w:sdtContent>
            </w:sdt>
          </w:p>
        </w:tc>
      </w:tr>
    </w:tbl>
    <w:p>
      <w:pPr>
        <w:spacing w:after="0" w:line="120" w:lineRule="exact"/>
      </w:pPr>
      <w:r>
        <w:rPr>
          <w:sz w:val="2"/>
        </w:rPr>
      </w:r>
    </w:p>
    <w:p>
      <w:pPr>
        <w:keepNext/>
        <w:spacing w:after="40" w:before="120"/>
      </w:pPr>
      <w:r>
        <w:rPr>
          <w:b/>
        </w:rPr>
        <w:t>Open issues and trade-offs</w:t>
      </w:r>
    </w:p>
    <w:tbl>
      <w:tblPr>
        <w:tblW w:type="auto" w:w="0"/>
        <w:jc w:val="center"/>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Layout w:type="fixed"/>
        <w:tblLook w:firstColumn="1" w:firstRow="1" w:lastColumn="0" w:lastRow="0" w:noHBand="0" w:noVBand="1" w:val="04A0"/>
      </w:tblPr>
      <w:tblGrid>
        <w:gridCol w:w="9936"/>
      </w:tblGrid>
      <w:tr>
        <w:tc>
          <w:tcPr>
            <w:tcW w:type="dxa" w:w="9936"/>
            <w:shd w:val="clear" w:color="auto" w:fill="F3F0EC"/>
            <w:tcMar>
              <w:top w:w="100" w:type="dxa"/>
              <w:left w:w="140" w:type="dxa"/>
              <w:bottom w:w="100" w:type="dxa"/>
              <w:right w:w="140" w:type="dxa"/>
            </w:tcMar>
          </w:tcPr>
          <w:p>
            <w:pPr>
              <w:spacing w:after="0"/>
            </w:pPr>
            <w:sdt>
              <w:sdtPr>
                <w:rPr/>
                <w:alias w:val="G2 issues"/>
                <w:tag w:val="G2 issues"/>
                <w:id w:val="1164"/>
                <w:lock w:val="sdtLocked"/>
                <w:showingPlcHdr/>
                <w:text w:multiLine="1"/>
              </w:sdtPr>
              <w:sdtContent>
                <w:r>
                  <w:rPr>
                    <w:rStyle w:val="PlaceholderText"/>
                  </w:rPr>
                  <w:t xml:space="preserve">What is not resolved, and what we are accepting to move forward.</w:t>
                </w:r>
              </w:sdtContent>
            </w:sdt>
          </w:p>
        </w:tc>
      </w:tr>
    </w:tbl>
    <w:p>
      <w:pPr>
        <w:spacing w:after="0" w:line="40" w:lineRule="exact"/>
      </w:pPr>
      <w:r>
        <w:rPr>
          <w:sz w:val="2"/>
        </w:rPr>
      </w:r>
    </w:p>
    <w:tbl>
      <w:tblPr>
        <w:tblW w:type="auto" w:w="0"/>
        <w:jc w:val="center"/>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Layout w:type="fixed"/>
        <w:tblLook w:firstColumn="1" w:firstRow="1" w:lastColumn="0" w:lastRow="0" w:noHBand="0" w:noVBand="1" w:val="04A0"/>
      </w:tblPr>
      <w:tblGrid>
        <w:gridCol w:w="2880"/>
        <w:gridCol w:w="2880"/>
        <w:gridCol w:w="1728"/>
        <w:gridCol w:w="2448"/>
      </w:tblGrid>
      <w:tr>
        <w:tc>
          <w:tcPr>
            <w:tcW w:type="dxa" w:w="2880"/>
            <w:shd w:val="clear" w:color="auto" w:fill="E4EEEC"/>
            <w:tcMar>
              <w:top w:w="80" w:type="dxa"/>
              <w:left w:w="120" w:type="dxa"/>
              <w:bottom w:w="80" w:type="dxa"/>
              <w:right w:w="120" w:type="dxa"/>
            </w:tcMar>
          </w:tcPr>
          <w:p>
            <w:pPr>
              <w:spacing w:after="0"/>
            </w:pPr>
            <w:r>
              <w:rPr>
                <w:b/>
                <w:sz w:val="19"/>
              </w:rPr>
              <w:t>Still aiming at the same flag?</w:t>
            </w:r>
          </w:p>
        </w:tc>
        <w:tc>
          <w:tcPr>
            <w:tcW w:type="dxa" w:w="2880"/>
            <w:tcMar>
              <w:top w:w="80" w:type="dxa"/>
              <w:left w:w="120" w:type="dxa"/>
              <w:bottom w:w="80" w:type="dxa"/>
              <w:right w:w="120" w:type="dxa"/>
            </w:tcMar>
          </w:tcPr>
          <w:p>
            <w:pPr>
              <w:spacing w:after="0"/>
            </w:pPr>
            <w:sdt>
              <w:sdtPr>
                <w:rPr>
                  <w:sz w:val="20"/>
                </w:rPr>
                <w:alias w:val="Still aiming at the same flag?"/>
                <w:tag w:val="Still aiming at the same flag?"/>
                <w:id w:val="1165"/>
                <w:lock w:val="sdtLocked"/>
                <w:showingPlcHdr/>
                <w:dropDownList>
                  <w:listItem w:displayText="Yes" w:value="Yes"/>
                  <w:listItem w:displayText="No, re-check the brief first" w:value="No, re-check the brief first"/>
                </w:dropDownList>
              </w:sdtPr>
              <w:sdtContent>
                <w:r>
                  <w:rPr>
                    <w:rStyle w:val="PlaceholderText"/>
                    <w:sz w:val="20"/>
                  </w:rPr>
                  <w:t xml:space="preserve">Choose one</w:t>
                </w:r>
              </w:sdtContent>
            </w:sdt>
          </w:p>
        </w:tc>
        <w:tc>
          <w:tcPr>
            <w:tcW w:type="dxa" w:w="1728"/>
            <w:shd w:val="clear" w:color="auto" w:fill="E4EEEC"/>
            <w:tcMar>
              <w:top w:w="80" w:type="dxa"/>
              <w:left w:w="120" w:type="dxa"/>
              <w:bottom w:w="80" w:type="dxa"/>
              <w:right w:w="120" w:type="dxa"/>
            </w:tcMar>
          </w:tcPr>
          <w:p>
            <w:pPr>
              <w:spacing w:after="0"/>
            </w:pPr>
            <w:r>
              <w:rPr>
                <w:b/>
                <w:sz w:val="19"/>
              </w:rPr>
              <w:t>Checked on</w:t>
            </w:r>
          </w:p>
        </w:tc>
        <w:tc>
          <w:tcPr>
            <w:tcW w:type="dxa" w:w="2448"/>
            <w:tcMar>
              <w:top w:w="80" w:type="dxa"/>
              <w:left w:w="120" w:type="dxa"/>
              <w:bottom w:w="80" w:type="dxa"/>
              <w:right w:w="120" w:type="dxa"/>
            </w:tcMar>
          </w:tcPr>
          <w:p>
            <w:pPr>
              <w:spacing w:after="0"/>
            </w:pPr>
            <w:sdt>
              <w:sdtPr>
                <w:rPr>
                  <w:sz w:val="20"/>
                </w:rPr>
                <w:alias w:val="Checked on"/>
                <w:tag w:val="Checked on"/>
                <w:id w:val="1166"/>
                <w:lock w:val="sdtLocked"/>
                <w:showingPlcHdr/>
                <w:date>
                  <w:dateFormat w:val="MMM d, yyyy"/>
                  <w:lid w:val="en-US"/>
                  <w:storeMappedDataAs w:val="dateTime"/>
                  <w:calendar w:val="gregorian"/>
                </w:date>
              </w:sdtPr>
              <w:sdtContent>
                <w:r>
                  <w:rPr>
                    <w:rStyle w:val="PlaceholderText"/>
                    <w:sz w:val="20"/>
                  </w:rPr>
                  <w:t xml:space="preserve">Pick a date</w:t>
                </w:r>
              </w:sdtContent>
            </w:sdt>
          </w:p>
        </w:tc>
      </w:tr>
    </w:tbl>
    <w:p>
      <w:pPr>
        <w:spacing w:after="0" w:line="80" w:lineRule="exact"/>
      </w:pPr>
      <w:r>
        <w:rPr>
          <w:sz w:val="2"/>
        </w:rPr>
      </w:r>
    </w:p>
    <w:tbl>
      <w:tblPr>
        <w:tblW w:type="auto" w:w="0"/>
        <w:jc w:val="center"/>
        <w:tblBorders>
          <w:top w:val="single" w:sz="4" w:space="0" w:color="964219"/>
          <w:left w:val="single" w:sz="4" w:space="0" w:color="964219"/>
          <w:bottom w:val="single" w:sz="4" w:space="0" w:color="964219"/>
          <w:right w:val="single" w:sz="4" w:space="0" w:color="964219"/>
          <w:insideH w:val="single" w:sz="4" w:space="0" w:color="964219"/>
          <w:insideV w:val="single" w:sz="4" w:space="0" w:color="964219"/>
        </w:tblBorders>
        <w:tblLayout w:type="fixed"/>
        <w:tblLook w:firstColumn="1" w:firstRow="1" w:lastColumn="0" w:lastRow="0" w:noHBand="0" w:noVBand="1" w:val="04A0"/>
      </w:tblPr>
      <w:tblGrid>
        <w:gridCol w:w="1655"/>
        <w:gridCol w:w="2304"/>
        <w:gridCol w:w="2448"/>
        <w:gridCol w:w="2015"/>
        <w:gridCol w:w="1512"/>
      </w:tblGrid>
      <w:tr>
        <w:trPr>
          <w:cantSplit/>
        </w:trPr>
        <w:tc>
          <w:tcPr>
            <w:tcW w:type="dxa" w:w="9936"/>
            <w:gridSpan w:val="5"/>
            <w:shd w:val="clear" w:color="auto" w:fill="964219"/>
            <w:tcMar>
              <w:top w:w="120" w:type="dxa"/>
              <w:left w:w="180" w:type="dxa"/>
              <w:bottom w:w="120" w:type="dxa"/>
              <w:right w:w="180" w:type="dxa"/>
            </w:tcMar>
          </w:tcPr>
          <w:p>
            <w:pPr>
              <w:keepNext/>
              <w:spacing w:after="0"/>
            </w:pPr>
            <w:r>
              <w:rPr>
                <w:b/>
                <w:color w:val="FFFFFF"/>
                <w:sz w:val="19"/>
                <w:spacing w:val="30"/>
              </w:rPr>
              <w:t>GATE 2  ·  STOP</w:t>
            </w:r>
          </w:p>
          <w:p>
            <w:pPr>
              <w:keepNext/>
              <w:spacing w:after="20"/>
            </w:pPr>
            <w:r>
              <w:rPr>
                <w:b/>
                <w:color w:val="FFFFFF"/>
                <w:sz w:val="28"/>
              </w:rPr>
              <w:t>Detailed design approved</w:t>
            </w:r>
          </w:p>
          <w:p>
            <w:pPr>
              <w:keepNext/>
              <w:spacing w:after="0"/>
            </w:pPr>
            <w:r>
              <w:rPr>
                <w:b/>
                <w:color w:val="FFFFFF"/>
                <w:sz w:val="20"/>
              </w:rPr>
              <w:t xml:space="preserve">Nothing moves forward until </w:t>
            </w:r>
            <w:r>
              <w:rPr>
                <w:b w:val="0"/>
                <w:color w:val="FFFFFF"/>
                <w:sz w:val="20"/>
              </w:rPr>
              <w:t>the accountable person signs off on specs, content and the accessibility review.</w:t>
            </w:r>
          </w:p>
        </w:tc>
      </w:tr>
      <w:tr>
        <w:trPr>
          <w:cantSplit/>
        </w:trPr>
        <w:tc>
          <w:tcPr>
            <w:tcW w:type="dxa" w:w="1656"/>
            <w:shd w:val="clear" w:color="auto" w:fill="F4E9E2"/>
            <w:tcMar>
              <w:top w:w="60" w:type="dxa"/>
              <w:left w:w="90" w:type="dxa"/>
              <w:bottom w:w="60" w:type="dxa"/>
              <w:right w:w="90" w:type="dxa"/>
            </w:tcMar>
          </w:tcPr>
          <w:p>
            <w:pPr>
              <w:keepNext/>
              <w:spacing w:after="0"/>
            </w:pPr>
            <w:r>
              <w:rPr>
                <w:b/>
                <w:color w:val="964219"/>
                <w:sz w:val="19"/>
              </w:rPr>
              <w:t>Party</w:t>
            </w:r>
          </w:p>
        </w:tc>
        <w:tc>
          <w:tcPr>
            <w:tcW w:type="dxa" w:w="2304"/>
            <w:shd w:val="clear" w:color="auto" w:fill="F4E9E2"/>
            <w:tcMar>
              <w:top w:w="60" w:type="dxa"/>
              <w:left w:w="90" w:type="dxa"/>
              <w:bottom w:w="60" w:type="dxa"/>
              <w:right w:w="90" w:type="dxa"/>
            </w:tcMar>
          </w:tcPr>
          <w:p>
            <w:pPr>
              <w:keepNext/>
              <w:spacing w:after="0"/>
            </w:pPr>
            <w:r>
              <w:rPr>
                <w:b/>
                <w:color w:val="964219"/>
                <w:sz w:val="19"/>
              </w:rPr>
              <w:t>Role</w:t>
            </w:r>
          </w:p>
        </w:tc>
        <w:tc>
          <w:tcPr>
            <w:tcW w:type="dxa" w:w="2448"/>
            <w:shd w:val="clear" w:color="auto" w:fill="F4E9E2"/>
            <w:tcMar>
              <w:top w:w="60" w:type="dxa"/>
              <w:left w:w="90" w:type="dxa"/>
              <w:bottom w:w="60" w:type="dxa"/>
              <w:right w:w="90" w:type="dxa"/>
            </w:tcMar>
          </w:tcPr>
          <w:p>
            <w:pPr>
              <w:keepNext/>
              <w:spacing w:after="0"/>
            </w:pPr>
            <w:r>
              <w:rPr>
                <w:b/>
                <w:color w:val="964219"/>
                <w:sz w:val="19"/>
              </w:rPr>
              <w:t>Name</w:t>
            </w:r>
          </w:p>
        </w:tc>
        <w:tc>
          <w:tcPr>
            <w:tcW w:type="dxa" w:w="2016"/>
            <w:shd w:val="clear" w:color="auto" w:fill="F4E9E2"/>
            <w:tcMar>
              <w:top w:w="60" w:type="dxa"/>
              <w:left w:w="90" w:type="dxa"/>
              <w:bottom w:w="60" w:type="dxa"/>
              <w:right w:w="90" w:type="dxa"/>
            </w:tcMar>
          </w:tcPr>
          <w:p>
            <w:pPr>
              <w:keepNext/>
              <w:spacing w:after="0"/>
            </w:pPr>
            <w:r>
              <w:rPr>
                <w:b/>
                <w:color w:val="964219"/>
                <w:sz w:val="19"/>
              </w:rPr>
              <w:t>Decision</w:t>
            </w:r>
          </w:p>
        </w:tc>
        <w:tc>
          <w:tcPr>
            <w:tcW w:type="dxa" w:w="1512"/>
            <w:shd w:val="clear" w:color="auto" w:fill="F4E9E2"/>
            <w:tcMar>
              <w:top w:w="60" w:type="dxa"/>
              <w:left w:w="90" w:type="dxa"/>
              <w:bottom w:w="60" w:type="dxa"/>
              <w:right w:w="90" w:type="dxa"/>
            </w:tcMar>
          </w:tcPr>
          <w:p>
            <w:pPr>
              <w:keepNext/>
              <w:spacing w:after="0"/>
            </w:pPr>
            <w:r>
              <w:rPr>
                <w:b/>
                <w:color w:val="964219"/>
                <w:sz w:val="19"/>
              </w:rPr>
              <w:t>Date and sign</w:t>
            </w:r>
          </w:p>
        </w:tc>
      </w:tr>
      <w:tr>
        <w:trPr>
          <w:cantSplit/>
        </w:trPr>
        <w:tc>
          <w:tcPr>
            <w:tcW w:type="dxa" w:w="1656"/>
            <w:tcMar>
              <w:top w:w="70" w:type="dxa"/>
              <w:left w:w="90" w:type="dxa"/>
              <w:bottom w:w="70" w:type="dxa"/>
              <w:right w:w="90" w:type="dxa"/>
            </w:tcMar>
            <w:vAlign w:val="center"/>
          </w:tcPr>
          <w:p>
            <w:pPr>
              <w:keepNext/>
              <w:spacing w:after="0"/>
            </w:pPr>
            <w:r>
              <w:rPr>
                <w:b/>
                <w:color w:val="964219"/>
                <w:sz w:val="21"/>
              </w:rPr>
              <w:t>R</w:t>
            </w:r>
            <w:r>
              <w:rPr>
                <w:b w:val="0"/>
                <w:color w:val="6B6A65"/>
                <w:sz w:val="17"/>
              </w:rPr>
              <w:t xml:space="preserve">  Responsible</w:t>
            </w:r>
          </w:p>
        </w:tc>
        <w:tc>
          <w:tcPr>
            <w:tcW w:type="dxa" w:w="2304"/>
            <w:tcMar>
              <w:top w:w="70" w:type="dxa"/>
              <w:left w:w="90" w:type="dxa"/>
              <w:bottom w:w="70" w:type="dxa"/>
              <w:right w:w="90" w:type="dxa"/>
            </w:tcMar>
            <w:vAlign w:val="center"/>
          </w:tcPr>
          <w:p>
            <w:pPr>
              <w:keepNext/>
              <w:spacing w:after="0"/>
            </w:pPr>
            <w:r>
              <w:rPr>
                <w:b w:val="0"/>
                <w:sz w:val="19"/>
              </w:rPr>
              <w:t>Design lead</w:t>
            </w:r>
          </w:p>
        </w:tc>
        <w:tc>
          <w:tcPr>
            <w:tcW w:type="dxa" w:w="2448"/>
            <w:tcMar>
              <w:top w:w="70" w:type="dxa"/>
              <w:left w:w="90" w:type="dxa"/>
              <w:bottom w:w="70" w:type="dxa"/>
              <w:right w:w="90" w:type="dxa"/>
            </w:tcMar>
            <w:vAlign w:val="center"/>
          </w:tcPr>
          <w:p>
            <w:pPr>
              <w:keepNext/>
              <w:spacing w:after="0"/>
            </w:pPr>
            <w:sdt>
              <w:sdtPr>
                <w:rPr>
                  <w:sz w:val="19"/>
                </w:rPr>
                <w:alias w:val="Gate 2 R1 name"/>
                <w:tag w:val="Gate 2 R1 name"/>
                <w:id w:val="1167"/>
                <w:lock w:val="sdtLocked"/>
                <w:showingPlcHdr/>
                <w:text/>
              </w:sdtPr>
              <w:sdtContent>
                <w:r>
                  <w:rPr>
                    <w:rStyle w:val="PlaceholderText"/>
                    <w:sz w:val="19"/>
                  </w:rPr>
                  <w:t xml:space="preserve">Full name</w:t>
                </w:r>
              </w:sdtContent>
            </w:sdt>
          </w:p>
        </w:tc>
        <w:tc>
          <w:tcPr>
            <w:tcW w:type="dxa" w:w="2016"/>
            <w:tcMar>
              <w:top w:w="70" w:type="dxa"/>
              <w:left w:w="90" w:type="dxa"/>
              <w:bottom w:w="70" w:type="dxa"/>
              <w:right w:w="90" w:type="dxa"/>
            </w:tcMar>
            <w:vAlign w:val="center"/>
          </w:tcPr>
          <w:p>
            <w:pPr>
              <w:keepNext/>
              <w:spacing w:after="0"/>
            </w:pPr>
            <w:r>
              <w:rPr>
                <w:b w:val="0"/>
                <w:color w:val="6B6A65"/>
                <w:sz w:val="19"/>
              </w:rPr>
              <w:t>Evidence submitted</w:t>
            </w:r>
          </w:p>
        </w:tc>
        <w:tc>
          <w:tcPr>
            <w:tcW w:type="dxa" w:w="1512"/>
            <w:tcMar>
              <w:top w:w="70" w:type="dxa"/>
              <w:left w:w="90" w:type="dxa"/>
              <w:bottom w:w="70" w:type="dxa"/>
              <w:right w:w="90" w:type="dxa"/>
            </w:tcMar>
            <w:vAlign w:val="center"/>
          </w:tcPr>
          <w:p>
            <w:pPr>
              <w:keepNext/>
              <w:spacing w:after="0"/>
            </w:pPr>
            <w:sdt>
              <w:sdtPr>
                <w:rPr/>
                <w:alias w:val="Gate 2 R1 signed"/>
                <w:tag w:val="Gate 2 R1 signed"/>
                <w:id w:val="1168"/>
                <w:lock w:val="sdtLocked"/>
                <w14:checkbox>
                  <w14:checked w14:val="0"/>
                  <w14:checkedState w14:val="2612" w14:font="MS Gothic"/>
                  <w14:uncheckedState w14:val="2610" w14:font="MS Gothic"/>
                </w14:checkbox>
              </w:sdtPr>
              <w:sdtContent>
                <w:r>
                  <w:rPr>
                    <w:rFonts w:ascii="MS Gothic" w:eastAsia="MS Gothic" w:hAnsi="MS Gothic" w:hint="eastAsia"/>
                    <w:sz w:val="24"/>
                  </w:rPr>
                  <w:t>☐</w:t>
                </w:r>
              </w:sdtContent>
            </w:sdt>
            <w:r>
              <w:rPr>
                <w:b w:val="0"/>
              </w:rPr>
              <w:t xml:space="preserve"> </w:t>
            </w:r>
            <w:sdt>
              <w:sdtPr>
                <w:rPr>
                  <w:sz w:val="19"/>
                </w:rPr>
                <w:alias w:val="Gate 2 R1 date"/>
                <w:tag w:val="Gate 2 R1 date"/>
                <w:id w:val="1169"/>
                <w:lock w:val="sdtLocked"/>
                <w:showingPlcHdr/>
                <w:date>
                  <w:dateFormat w:val="MMM d, yyyy"/>
                  <w:lid w:val="en-US"/>
                  <w:storeMappedDataAs w:val="dateTime"/>
                  <w:calendar w:val="gregorian"/>
                </w:date>
              </w:sdtPr>
              <w:sdtContent>
                <w:r>
                  <w:rPr>
                    <w:rStyle w:val="PlaceholderText"/>
                    <w:sz w:val="19"/>
                  </w:rPr>
                  <w:t xml:space="preserve">Date</w:t>
                </w:r>
              </w:sdtContent>
            </w:sdt>
          </w:p>
        </w:tc>
      </w:tr>
      <w:tr>
        <w:trPr>
          <w:cantSplit/>
        </w:trPr>
        <w:tc>
          <w:tcPr>
            <w:tcW w:type="dxa" w:w="1656"/>
            <w:tcMar>
              <w:top w:w="70" w:type="dxa"/>
              <w:left w:w="90" w:type="dxa"/>
              <w:bottom w:w="70" w:type="dxa"/>
              <w:right w:w="90" w:type="dxa"/>
            </w:tcMar>
            <w:vAlign w:val="center"/>
          </w:tcPr>
          <w:p>
            <w:pPr>
              <w:keepNext/>
              <w:spacing w:after="0"/>
            </w:pPr>
            <w:r>
              <w:rPr>
                <w:b/>
                <w:color w:val="964219"/>
                <w:sz w:val="21"/>
              </w:rPr>
              <w:t>R</w:t>
            </w:r>
            <w:r>
              <w:rPr>
                <w:b w:val="0"/>
                <w:color w:val="6B6A65"/>
                <w:sz w:val="17"/>
              </w:rPr>
              <w:t xml:space="preserve">  Responsible</w:t>
            </w:r>
          </w:p>
        </w:tc>
        <w:tc>
          <w:tcPr>
            <w:tcW w:type="dxa" w:w="2304"/>
            <w:tcMar>
              <w:top w:w="70" w:type="dxa"/>
              <w:left w:w="90" w:type="dxa"/>
              <w:bottom w:w="70" w:type="dxa"/>
              <w:right w:w="90" w:type="dxa"/>
            </w:tcMar>
            <w:vAlign w:val="center"/>
          </w:tcPr>
          <w:p>
            <w:pPr>
              <w:keepNext/>
              <w:spacing w:after="0"/>
            </w:pPr>
            <w:r>
              <w:rPr>
                <w:b w:val="0"/>
                <w:sz w:val="19"/>
              </w:rPr>
              <w:t>Product lead</w:t>
            </w:r>
          </w:p>
        </w:tc>
        <w:tc>
          <w:tcPr>
            <w:tcW w:type="dxa" w:w="2448"/>
            <w:tcMar>
              <w:top w:w="70" w:type="dxa"/>
              <w:left w:w="90" w:type="dxa"/>
              <w:bottom w:w="70" w:type="dxa"/>
              <w:right w:w="90" w:type="dxa"/>
            </w:tcMar>
            <w:vAlign w:val="center"/>
          </w:tcPr>
          <w:p>
            <w:pPr>
              <w:keepNext/>
              <w:spacing w:after="0"/>
            </w:pPr>
            <w:sdt>
              <w:sdtPr>
                <w:rPr>
                  <w:sz w:val="19"/>
                </w:rPr>
                <w:alias w:val="Gate 2 R2 name"/>
                <w:tag w:val="Gate 2 R2 name"/>
                <w:id w:val="1170"/>
                <w:lock w:val="sdtLocked"/>
                <w:showingPlcHdr/>
                <w:text/>
              </w:sdtPr>
              <w:sdtContent>
                <w:r>
                  <w:rPr>
                    <w:rStyle w:val="PlaceholderText"/>
                    <w:sz w:val="19"/>
                  </w:rPr>
                  <w:t xml:space="preserve">Full name</w:t>
                </w:r>
              </w:sdtContent>
            </w:sdt>
          </w:p>
        </w:tc>
        <w:tc>
          <w:tcPr>
            <w:tcW w:type="dxa" w:w="2016"/>
            <w:tcMar>
              <w:top w:w="70" w:type="dxa"/>
              <w:left w:w="90" w:type="dxa"/>
              <w:bottom w:w="70" w:type="dxa"/>
              <w:right w:w="90" w:type="dxa"/>
            </w:tcMar>
            <w:vAlign w:val="center"/>
          </w:tcPr>
          <w:p>
            <w:pPr>
              <w:keepNext/>
              <w:spacing w:after="0"/>
            </w:pPr>
            <w:r>
              <w:rPr>
                <w:b w:val="0"/>
                <w:color w:val="6B6A65"/>
                <w:sz w:val="19"/>
              </w:rPr>
              <w:t>Evidence submitted</w:t>
            </w:r>
          </w:p>
        </w:tc>
        <w:tc>
          <w:tcPr>
            <w:tcW w:type="dxa" w:w="1512"/>
            <w:tcMar>
              <w:top w:w="70" w:type="dxa"/>
              <w:left w:w="90" w:type="dxa"/>
              <w:bottom w:w="70" w:type="dxa"/>
              <w:right w:w="90" w:type="dxa"/>
            </w:tcMar>
            <w:vAlign w:val="center"/>
          </w:tcPr>
          <w:p>
            <w:pPr>
              <w:keepNext/>
              <w:spacing w:after="0"/>
            </w:pPr>
            <w:sdt>
              <w:sdtPr>
                <w:rPr/>
                <w:alias w:val="Gate 2 R2 signed"/>
                <w:tag w:val="Gate 2 R2 signed"/>
                <w:id w:val="1171"/>
                <w:lock w:val="sdtLocked"/>
                <w14:checkbox>
                  <w14:checked w14:val="0"/>
                  <w14:checkedState w14:val="2612" w14:font="MS Gothic"/>
                  <w14:uncheckedState w14:val="2610" w14:font="MS Gothic"/>
                </w14:checkbox>
              </w:sdtPr>
              <w:sdtContent>
                <w:r>
                  <w:rPr>
                    <w:rFonts w:ascii="MS Gothic" w:eastAsia="MS Gothic" w:hAnsi="MS Gothic" w:hint="eastAsia"/>
                    <w:sz w:val="24"/>
                  </w:rPr>
                  <w:t>☐</w:t>
                </w:r>
              </w:sdtContent>
            </w:sdt>
            <w:r>
              <w:rPr>
                <w:b w:val="0"/>
              </w:rPr>
              <w:t xml:space="preserve"> </w:t>
            </w:r>
            <w:sdt>
              <w:sdtPr>
                <w:rPr>
                  <w:sz w:val="19"/>
                </w:rPr>
                <w:alias w:val="Gate 2 R2 date"/>
                <w:tag w:val="Gate 2 R2 date"/>
                <w:id w:val="1172"/>
                <w:lock w:val="sdtLocked"/>
                <w:showingPlcHdr/>
                <w:date>
                  <w:dateFormat w:val="MMM d, yyyy"/>
                  <w:lid w:val="en-US"/>
                  <w:storeMappedDataAs w:val="dateTime"/>
                  <w:calendar w:val="gregorian"/>
                </w:date>
              </w:sdtPr>
              <w:sdtContent>
                <w:r>
                  <w:rPr>
                    <w:rStyle w:val="PlaceholderText"/>
                    <w:sz w:val="19"/>
                  </w:rPr>
                  <w:t xml:space="preserve">Date</w:t>
                </w:r>
              </w:sdtContent>
            </w:sdt>
          </w:p>
        </w:tc>
      </w:tr>
      <w:tr>
        <w:trPr>
          <w:cantSplit/>
        </w:trPr>
        <w:tc>
          <w:tcPr>
            <w:tcW w:type="dxa" w:w="1656"/>
            <w:tcMar>
              <w:top w:w="70" w:type="dxa"/>
              <w:left w:w="90" w:type="dxa"/>
              <w:bottom w:w="70" w:type="dxa"/>
              <w:right w:w="90" w:type="dxa"/>
            </w:tcMar>
            <w:vAlign w:val="center"/>
          </w:tcPr>
          <w:p>
            <w:pPr>
              <w:keepNext/>
              <w:spacing w:after="0"/>
            </w:pPr>
            <w:r>
              <w:rPr>
                <w:b/>
                <w:color w:val="964219"/>
                <w:sz w:val="21"/>
              </w:rPr>
              <w:t>R</w:t>
            </w:r>
            <w:r>
              <w:rPr>
                <w:b w:val="0"/>
                <w:color w:val="6B6A65"/>
                <w:sz w:val="17"/>
              </w:rPr>
              <w:t xml:space="preserve">  Responsible</w:t>
            </w:r>
          </w:p>
        </w:tc>
        <w:tc>
          <w:tcPr>
            <w:tcW w:type="dxa" w:w="2304"/>
            <w:tcMar>
              <w:top w:w="70" w:type="dxa"/>
              <w:left w:w="90" w:type="dxa"/>
              <w:bottom w:w="70" w:type="dxa"/>
              <w:right w:w="90" w:type="dxa"/>
            </w:tcMar>
            <w:vAlign w:val="center"/>
          </w:tcPr>
          <w:p>
            <w:pPr>
              <w:keepNext/>
              <w:spacing w:after="0"/>
            </w:pPr>
            <w:r>
              <w:rPr>
                <w:b w:val="0"/>
                <w:sz w:val="19"/>
              </w:rPr>
              <w:t>Engineering lead</w:t>
            </w:r>
          </w:p>
        </w:tc>
        <w:tc>
          <w:tcPr>
            <w:tcW w:type="dxa" w:w="2448"/>
            <w:tcMar>
              <w:top w:w="70" w:type="dxa"/>
              <w:left w:w="90" w:type="dxa"/>
              <w:bottom w:w="70" w:type="dxa"/>
              <w:right w:w="90" w:type="dxa"/>
            </w:tcMar>
            <w:vAlign w:val="center"/>
          </w:tcPr>
          <w:p>
            <w:pPr>
              <w:keepNext/>
              <w:spacing w:after="0"/>
            </w:pPr>
            <w:sdt>
              <w:sdtPr>
                <w:rPr>
                  <w:sz w:val="19"/>
                </w:rPr>
                <w:alias w:val="Gate 2 R3 name"/>
                <w:tag w:val="Gate 2 R3 name"/>
                <w:id w:val="1173"/>
                <w:lock w:val="sdtLocked"/>
                <w:showingPlcHdr/>
                <w:text/>
              </w:sdtPr>
              <w:sdtContent>
                <w:r>
                  <w:rPr>
                    <w:rStyle w:val="PlaceholderText"/>
                    <w:sz w:val="19"/>
                  </w:rPr>
                  <w:t xml:space="preserve">Full name</w:t>
                </w:r>
              </w:sdtContent>
            </w:sdt>
          </w:p>
        </w:tc>
        <w:tc>
          <w:tcPr>
            <w:tcW w:type="dxa" w:w="2016"/>
            <w:tcMar>
              <w:top w:w="70" w:type="dxa"/>
              <w:left w:w="90" w:type="dxa"/>
              <w:bottom w:w="70" w:type="dxa"/>
              <w:right w:w="90" w:type="dxa"/>
            </w:tcMar>
            <w:vAlign w:val="center"/>
          </w:tcPr>
          <w:p>
            <w:pPr>
              <w:keepNext/>
              <w:spacing w:after="0"/>
            </w:pPr>
            <w:r>
              <w:rPr>
                <w:b w:val="0"/>
                <w:color w:val="6B6A65"/>
                <w:sz w:val="19"/>
              </w:rPr>
              <w:t>Evidence submitted</w:t>
            </w:r>
          </w:p>
        </w:tc>
        <w:tc>
          <w:tcPr>
            <w:tcW w:type="dxa" w:w="1512"/>
            <w:tcMar>
              <w:top w:w="70" w:type="dxa"/>
              <w:left w:w="90" w:type="dxa"/>
              <w:bottom w:w="70" w:type="dxa"/>
              <w:right w:w="90" w:type="dxa"/>
            </w:tcMar>
            <w:vAlign w:val="center"/>
          </w:tcPr>
          <w:p>
            <w:pPr>
              <w:keepNext/>
              <w:spacing w:after="0"/>
            </w:pPr>
            <w:sdt>
              <w:sdtPr>
                <w:rPr/>
                <w:alias w:val="Gate 2 R3 signed"/>
                <w:tag w:val="Gate 2 R3 signed"/>
                <w:id w:val="1174"/>
                <w:lock w:val="sdtLocked"/>
                <w14:checkbox>
                  <w14:checked w14:val="0"/>
                  <w14:checkedState w14:val="2612" w14:font="MS Gothic"/>
                  <w14:uncheckedState w14:val="2610" w14:font="MS Gothic"/>
                </w14:checkbox>
              </w:sdtPr>
              <w:sdtContent>
                <w:r>
                  <w:rPr>
                    <w:rFonts w:ascii="MS Gothic" w:eastAsia="MS Gothic" w:hAnsi="MS Gothic" w:hint="eastAsia"/>
                    <w:sz w:val="24"/>
                  </w:rPr>
                  <w:t>☐</w:t>
                </w:r>
              </w:sdtContent>
            </w:sdt>
            <w:r>
              <w:rPr>
                <w:b w:val="0"/>
              </w:rPr>
              <w:t xml:space="preserve"> </w:t>
            </w:r>
            <w:sdt>
              <w:sdtPr>
                <w:rPr>
                  <w:sz w:val="19"/>
                </w:rPr>
                <w:alias w:val="Gate 2 R3 date"/>
                <w:tag w:val="Gate 2 R3 date"/>
                <w:id w:val="1175"/>
                <w:lock w:val="sdtLocked"/>
                <w:showingPlcHdr/>
                <w:date>
                  <w:dateFormat w:val="MMM d, yyyy"/>
                  <w:lid w:val="en-US"/>
                  <w:storeMappedDataAs w:val="dateTime"/>
                  <w:calendar w:val="gregorian"/>
                </w:date>
              </w:sdtPr>
              <w:sdtContent>
                <w:r>
                  <w:rPr>
                    <w:rStyle w:val="PlaceholderText"/>
                    <w:sz w:val="19"/>
                  </w:rPr>
                  <w:t xml:space="preserve">Date</w:t>
                </w:r>
              </w:sdtContent>
            </w:sdt>
          </w:p>
        </w:tc>
      </w:tr>
      <w:tr>
        <w:trPr>
          <w:cantSplit/>
        </w:trPr>
        <w:tc>
          <w:tcPr>
            <w:tcW w:type="dxa" w:w="1656"/>
            <w:shd w:val="clear" w:color="auto" w:fill="F4E9E2"/>
            <w:tcMar>
              <w:top w:w="70" w:type="dxa"/>
              <w:left w:w="90" w:type="dxa"/>
              <w:bottom w:w="70" w:type="dxa"/>
              <w:right w:w="90" w:type="dxa"/>
            </w:tcMar>
            <w:vAlign w:val="center"/>
          </w:tcPr>
          <w:p>
            <w:pPr>
              <w:keepNext/>
              <w:spacing w:after="0"/>
            </w:pPr>
            <w:r>
              <w:rPr>
                <w:b/>
                <w:color w:val="964219"/>
                <w:sz w:val="21"/>
              </w:rPr>
              <w:t>A</w:t>
            </w:r>
            <w:r>
              <w:rPr>
                <w:b w:val="0"/>
                <w:color w:val="6B6A65"/>
                <w:sz w:val="17"/>
              </w:rPr>
              <w:t xml:space="preserve">  Accountable</w:t>
            </w:r>
          </w:p>
        </w:tc>
        <w:tc>
          <w:tcPr>
            <w:tcW w:type="dxa" w:w="2304"/>
            <w:shd w:val="clear" w:color="auto" w:fill="F4E9E2"/>
            <w:tcMar>
              <w:top w:w="70" w:type="dxa"/>
              <w:left w:w="90" w:type="dxa"/>
              <w:bottom w:w="70" w:type="dxa"/>
              <w:right w:w="90" w:type="dxa"/>
            </w:tcMar>
            <w:vAlign w:val="center"/>
          </w:tcPr>
          <w:p>
            <w:pPr>
              <w:keepNext/>
              <w:spacing w:after="0"/>
            </w:pPr>
            <w:r>
              <w:rPr>
                <w:b/>
                <w:sz w:val="19"/>
              </w:rPr>
              <w:t>Sr Director</w:t>
            </w:r>
          </w:p>
        </w:tc>
        <w:tc>
          <w:tcPr>
            <w:tcW w:type="dxa" w:w="2448"/>
            <w:shd w:val="clear" w:color="auto" w:fill="F4E9E2"/>
            <w:tcMar>
              <w:top w:w="70" w:type="dxa"/>
              <w:left w:w="90" w:type="dxa"/>
              <w:bottom w:w="70" w:type="dxa"/>
              <w:right w:w="90" w:type="dxa"/>
            </w:tcMar>
            <w:vAlign w:val="center"/>
          </w:tcPr>
          <w:p>
            <w:pPr>
              <w:keepNext/>
              <w:spacing w:after="0"/>
            </w:pPr>
            <w:sdt>
              <w:sdtPr>
                <w:rPr>
                  <w:sz w:val="19"/>
                </w:rPr>
                <w:alias w:val="Gate 2 A4 name"/>
                <w:tag w:val="Gate 2 A4 name"/>
                <w:id w:val="1176"/>
                <w:lock w:val="sdtLocked"/>
                <w:showingPlcHdr/>
                <w:text/>
              </w:sdtPr>
              <w:sdtContent>
                <w:r>
                  <w:rPr>
                    <w:rStyle w:val="PlaceholderText"/>
                    <w:sz w:val="19"/>
                  </w:rPr>
                  <w:t xml:space="preserve">Full name</w:t>
                </w:r>
              </w:sdtContent>
            </w:sdt>
          </w:p>
        </w:tc>
        <w:tc>
          <w:tcPr>
            <w:tcW w:type="dxa" w:w="2016"/>
            <w:shd w:val="clear" w:color="auto" w:fill="F4E9E2"/>
            <w:tcMar>
              <w:top w:w="70" w:type="dxa"/>
              <w:left w:w="90" w:type="dxa"/>
              <w:bottom w:w="70" w:type="dxa"/>
              <w:right w:w="90" w:type="dxa"/>
            </w:tcMar>
            <w:vAlign w:val="center"/>
          </w:tcPr>
          <w:p>
            <w:pPr>
              <w:keepNext/>
              <w:spacing w:after="0"/>
            </w:pPr>
            <w:sdt>
              <w:sdtPr>
                <w:rPr>
                  <w:sz w:val="19"/>
                </w:rPr>
                <w:alias w:val="Gate 2 A4 decision"/>
                <w:tag w:val="Gate 2 A4 decision"/>
                <w:id w:val="1177"/>
                <w:lock w:val="sdtLocked"/>
                <w:showingPlcHdr/>
                <w:dropDownList>
                  <w:listItem w:displayText="Approved, move forward" w:value="Approved, move forward"/>
                  <w:listItem w:displayText="Approved with changes" w:value="Approved with changes"/>
                  <w:listItem w:displayText="Sent back for rework" w:value="Sent back for rework"/>
                  <w:listItem w:displayText="Stopped" w:value="Stopped"/>
                </w:dropDownList>
              </w:sdtPr>
              <w:sdtContent>
                <w:r>
                  <w:rPr>
                    <w:rStyle w:val="PlaceholderText"/>
                    <w:sz w:val="19"/>
                  </w:rPr>
                  <w:t xml:space="preserve">Choose one</w:t>
                </w:r>
              </w:sdtContent>
            </w:sdt>
          </w:p>
        </w:tc>
        <w:tc>
          <w:tcPr>
            <w:tcW w:type="dxa" w:w="1512"/>
            <w:shd w:val="clear" w:color="auto" w:fill="F4E9E2"/>
            <w:tcMar>
              <w:top w:w="70" w:type="dxa"/>
              <w:left w:w="90" w:type="dxa"/>
              <w:bottom w:w="70" w:type="dxa"/>
              <w:right w:w="90" w:type="dxa"/>
            </w:tcMar>
            <w:vAlign w:val="center"/>
          </w:tcPr>
          <w:p>
            <w:pPr>
              <w:keepNext/>
              <w:spacing w:after="0"/>
            </w:pPr>
            <w:sdt>
              <w:sdtPr>
                <w:rPr/>
                <w:alias w:val="Gate 2 A4 signed"/>
                <w:tag w:val="Gate 2 A4 signed"/>
                <w:id w:val="1178"/>
                <w:lock w:val="sdtLocked"/>
                <w14:checkbox>
                  <w14:checked w14:val="0"/>
                  <w14:checkedState w14:val="2612" w14:font="MS Gothic"/>
                  <w14:uncheckedState w14:val="2610" w14:font="MS Gothic"/>
                </w14:checkbox>
              </w:sdtPr>
              <w:sdtContent>
                <w:r>
                  <w:rPr>
                    <w:rFonts w:ascii="MS Gothic" w:eastAsia="MS Gothic" w:hAnsi="MS Gothic" w:hint="eastAsia"/>
                    <w:sz w:val="24"/>
                  </w:rPr>
                  <w:t>☐</w:t>
                </w:r>
              </w:sdtContent>
            </w:sdt>
            <w:r>
              <w:rPr>
                <w:b w:val="0"/>
              </w:rPr>
              <w:t xml:space="preserve"> </w:t>
            </w:r>
            <w:sdt>
              <w:sdtPr>
                <w:rPr>
                  <w:sz w:val="19"/>
                </w:rPr>
                <w:alias w:val="Gate 2 A4 date"/>
                <w:tag w:val="Gate 2 A4 date"/>
                <w:id w:val="1179"/>
                <w:lock w:val="sdtLocked"/>
                <w:showingPlcHdr/>
                <w:date>
                  <w:dateFormat w:val="MMM d, yyyy"/>
                  <w:lid w:val="en-US"/>
                  <w:storeMappedDataAs w:val="dateTime"/>
                  <w:calendar w:val="gregorian"/>
                </w:date>
              </w:sdtPr>
              <w:sdtContent>
                <w:r>
                  <w:rPr>
                    <w:rStyle w:val="PlaceholderText"/>
                    <w:sz w:val="19"/>
                  </w:rPr>
                  <w:t xml:space="preserve">Date</w:t>
                </w:r>
              </w:sdtContent>
            </w:sdt>
          </w:p>
        </w:tc>
      </w:tr>
      <w:tr>
        <w:trPr>
          <w:cantSplit/>
        </w:trPr>
        <w:tc>
          <w:tcPr>
            <w:tcW w:type="dxa" w:w="9936"/>
            <w:gridSpan w:val="5"/>
            <w:tcMar>
              <w:top w:w="80" w:type="dxa"/>
              <w:left w:w="120" w:type="dxa"/>
              <w:bottom w:w="80" w:type="dxa"/>
              <w:right w:w="120" w:type="dxa"/>
            </w:tcMar>
          </w:tcPr>
          <w:p>
            <w:pPr>
              <w:spacing w:after="0"/>
            </w:pPr>
            <w:r>
              <w:rPr>
                <w:b/>
                <w:sz w:val="19"/>
              </w:rPr>
              <w:t xml:space="preserve">Conditions or reasons for sending back:  </w:t>
            </w:r>
            <w:sdt>
              <w:sdtPr>
                <w:rPr>
                  <w:sz w:val="19"/>
                </w:rPr>
                <w:alias w:val="Gate 2 conditions"/>
                <w:tag w:val="Gate 2 conditions"/>
                <w:id w:val="1180"/>
                <w:lock w:val="sdtLocked"/>
                <w:showingPlcHdr/>
                <w:text w:multiLine="1"/>
              </w:sdtPr>
              <w:sdtContent>
                <w:r>
                  <w:rPr>
                    <w:rStyle w:val="PlaceholderText"/>
                    <w:sz w:val="19"/>
                  </w:rPr>
                  <w:t xml:space="preserve">Write “None” if approved as is.</w:t>
                </w:r>
              </w:sdtContent>
            </w:sdt>
          </w:p>
        </w:tc>
      </w:tr>
    </w:tbl>
    <w:p>
      <w:pPr>
        <w:spacing w:after="0" w:line="80" w:lineRule="exact"/>
      </w:pPr>
      <w:r>
        <w:rPr>
          <w:sz w:val="2"/>
        </w:rPr>
      </w:r>
    </w:p>
    <w:p>
      <w:pPr>
        <w:pBdr>
          <w:bottom w:val="single" w:sz="18" w:space="4" w:color="964219"/>
        </w:pBdr>
        <w:spacing w:after="0" w:before="80"/>
        <w:jc w:val="center"/>
      </w:pPr>
      <w:r>
        <w:rPr>
          <w:b/>
          <w:color w:val="964219"/>
          <w:sz w:val="18"/>
          <w:spacing w:val="30"/>
        </w:rPr>
        <w:t>END OF GATE 2</w:t>
      </w:r>
    </w:p>
    <w:p>
      <w:pPr>
        <w:pageBreakBefore/>
        <w:spacing w:after="0" w:line="20" w:lineRule="exact"/>
      </w:pPr>
    </w:p>
    <w:tbl>
      <w:tblPr>
        <w:tblW w:type="auto" w:w="0"/>
        <w:jc w:val="center"/>
        <w:tblBorders>
          <w:top w:val="single" w:sz="4" w:space="0" w:color="01696F"/>
          <w:left w:val="single" w:sz="4" w:space="0" w:color="01696F"/>
          <w:bottom w:val="single" w:sz="4" w:space="0" w:color="01696F"/>
          <w:right w:val="single" w:sz="4" w:space="0" w:color="01696F"/>
          <w:insideH w:val="single" w:sz="4" w:space="0" w:color="01696F"/>
          <w:insideV w:val="single" w:sz="4" w:space="0" w:color="01696F"/>
        </w:tblBorders>
        <w:tblLayout w:type="fixed"/>
        <w:tblLook w:firstColumn="1" w:firstRow="1" w:lastColumn="0" w:lastRow="0" w:noHBand="0" w:noVBand="1" w:val="04A0"/>
      </w:tblPr>
      <w:tblGrid>
        <w:gridCol w:w="9936"/>
      </w:tblGrid>
      <w:tr>
        <w:trPr>
          <w:cantSplit/>
        </w:trPr>
        <w:tc>
          <w:tcPr>
            <w:tcW w:type="dxa" w:w="9936"/>
            <w:shd w:val="clear" w:color="auto" w:fill="01696F"/>
            <w:tcMar>
              <w:top w:w="140" w:type="dxa"/>
              <w:left w:w="200" w:type="dxa"/>
              <w:bottom w:w="140" w:type="dxa"/>
              <w:right w:w="200" w:type="dxa"/>
            </w:tcMar>
          </w:tcPr>
          <w:p>
            <w:pPr>
              <w:keepNext/>
              <w:spacing w:after="0"/>
            </w:pPr>
            <w:r>
              <w:rPr>
                <w:b/>
                <w:color w:val="FFFFFF"/>
                <w:sz w:val="19"/>
                <w:spacing w:val="30"/>
              </w:rPr>
              <w:t>GATE 3  ·  START</w:t>
            </w:r>
            <w:r>
              <w:rPr>
                <w:b/>
                <w:color w:val="FFFFFF"/>
                <w:sz w:val="19"/>
                <w:spacing w:val="30"/>
              </w:rPr>
              <w:t xml:space="preserve">   |   AGILE TRACK</w:t>
            </w:r>
          </w:p>
          <w:p>
            <w:pPr>
              <w:keepNext/>
              <w:spacing w:after="40"/>
            </w:pPr>
            <w:r>
              <w:rPr>
                <w:b/>
                <w:color w:val="FFFFFF"/>
                <w:sz w:val="32"/>
              </w:rPr>
              <w:t>Release ready</w:t>
            </w:r>
          </w:p>
          <w:p>
            <w:pPr>
              <w:spacing w:after="0"/>
            </w:pPr>
            <w:r>
              <w:rPr>
                <w:b w:val="0"/>
                <w:color w:val="FFFFFF"/>
                <w:sz w:val="21"/>
              </w:rPr>
              <w:t>Ship, learn, measure. Are the release criteria met? Copy this gate for each release.</w:t>
            </w:r>
          </w:p>
        </w:tc>
      </w:tr>
    </w:tbl>
    <w:tbl>
      <w:tblPr>
        <w:tblW w:type="auto" w:w="0"/>
        <w:jc w:val="center"/>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Layout w:type="fixed"/>
        <w:tblLook w:firstColumn="1" w:firstRow="1" w:lastColumn="0" w:lastRow="0" w:noHBand="0" w:noVBand="1" w:val="04A0"/>
      </w:tblPr>
      <w:tblGrid>
        <w:gridCol w:w="2304"/>
        <w:gridCol w:w="7632"/>
      </w:tblGrid>
      <w:tr>
        <w:trPr>
          <w:cantSplit/>
        </w:trPr>
        <w:tc>
          <w:tcPr>
            <w:tcW w:type="dxa" w:w="2304"/>
            <w:shd w:val="clear" w:color="auto" w:fill="E4EEEC"/>
            <w:tcMar>
              <w:top w:w="60" w:type="dxa"/>
              <w:left w:w="100" w:type="dxa"/>
              <w:bottom w:w="60" w:type="dxa"/>
              <w:right w:w="100" w:type="dxa"/>
            </w:tcMar>
          </w:tcPr>
          <w:p>
            <w:pPr>
              <w:keepNext/>
              <w:spacing w:after="0"/>
            </w:pPr>
            <w:r>
              <w:rPr>
                <w:b/>
                <w:color w:val="01696F"/>
                <w:sz w:val="19"/>
              </w:rPr>
              <w:t>R  Responsible (delivers)</w:t>
            </w:r>
          </w:p>
        </w:tc>
        <w:tc>
          <w:tcPr>
            <w:tcW w:type="dxa" w:w="7632"/>
            <w:tcMar>
              <w:top w:w="60" w:type="dxa"/>
              <w:left w:w="100" w:type="dxa"/>
              <w:bottom w:w="60" w:type="dxa"/>
              <w:right w:w="100" w:type="dxa"/>
            </w:tcMar>
          </w:tcPr>
          <w:p>
            <w:pPr>
              <w:keepNext/>
              <w:spacing w:after="0"/>
            </w:pPr>
            <w:r>
              <w:rPr>
                <w:b w:val="0"/>
                <w:sz w:val="19"/>
              </w:rPr>
              <w:t xml:space="preserve">Agile delivery team: </w:t>
            </w:r>
            <w:sdt>
              <w:sdtPr>
                <w:rPr>
                  <w:sz w:val="19"/>
                </w:rPr>
                <w:alias w:val="Gate 3 responsible names"/>
                <w:tag w:val="Gate 3 responsible names"/>
                <w:id w:val="1181"/>
                <w:lock w:val="sdtLocked"/>
                <w:showingPlcHdr/>
                <w:text/>
              </w:sdtPr>
              <w:sdtContent>
                <w:r>
                  <w:rPr>
                    <w:rStyle w:val="PlaceholderText"/>
                    <w:sz w:val="19"/>
                  </w:rPr>
                  <w:t xml:space="preserve">Names</w:t>
                </w:r>
              </w:sdtContent>
            </w:sdt>
          </w:p>
        </w:tc>
      </w:tr>
      <w:tr>
        <w:trPr>
          <w:cantSplit/>
        </w:trPr>
        <w:tc>
          <w:tcPr>
            <w:tcW w:type="dxa" w:w="2304"/>
            <w:shd w:val="clear" w:color="auto" w:fill="E4EEEC"/>
            <w:tcMar>
              <w:top w:w="60" w:type="dxa"/>
              <w:left w:w="100" w:type="dxa"/>
              <w:bottom w:w="60" w:type="dxa"/>
              <w:right w:w="100" w:type="dxa"/>
            </w:tcMar>
          </w:tcPr>
          <w:p>
            <w:pPr>
              <w:keepNext/>
              <w:spacing w:after="0"/>
            </w:pPr>
            <w:r>
              <w:rPr>
                <w:b/>
                <w:color w:val="01696F"/>
                <w:sz w:val="19"/>
              </w:rPr>
              <w:t>A  Accountable (decides)</w:t>
            </w:r>
          </w:p>
        </w:tc>
        <w:tc>
          <w:tcPr>
            <w:tcW w:type="dxa" w:w="7632"/>
            <w:tcMar>
              <w:top w:w="60" w:type="dxa"/>
              <w:left w:w="100" w:type="dxa"/>
              <w:bottom w:w="60" w:type="dxa"/>
              <w:right w:w="100" w:type="dxa"/>
            </w:tcMar>
          </w:tcPr>
          <w:p>
            <w:pPr>
              <w:keepNext/>
              <w:spacing w:after="0"/>
            </w:pPr>
            <w:r>
              <w:rPr>
                <w:b/>
                <w:sz w:val="19"/>
              </w:rPr>
              <w:t xml:space="preserve">Product owner: </w:t>
            </w:r>
            <w:sdt>
              <w:sdtPr>
                <w:rPr>
                  <w:sz w:val="19"/>
                </w:rPr>
                <w:alias w:val="Gate 3 accountable name"/>
                <w:tag w:val="Gate 3 accountable name"/>
                <w:id w:val="1182"/>
                <w:lock w:val="sdtLocked"/>
                <w:showingPlcHdr/>
                <w:text/>
              </w:sdtPr>
              <w:sdtContent>
                <w:r>
                  <w:rPr>
                    <w:rStyle w:val="PlaceholderText"/>
                    <w:sz w:val="19"/>
                  </w:rPr>
                  <w:t xml:space="preserve">One name only</w:t>
                </w:r>
              </w:sdtContent>
            </w:sdt>
          </w:p>
        </w:tc>
      </w:tr>
      <w:tr>
        <w:trPr>
          <w:cantSplit/>
        </w:trPr>
        <w:tc>
          <w:tcPr>
            <w:tcW w:type="dxa" w:w="2304"/>
            <w:shd w:val="clear" w:color="auto" w:fill="E4EEEC"/>
            <w:tcMar>
              <w:top w:w="60" w:type="dxa"/>
              <w:left w:w="100" w:type="dxa"/>
              <w:bottom w:w="60" w:type="dxa"/>
              <w:right w:w="100" w:type="dxa"/>
            </w:tcMar>
          </w:tcPr>
          <w:p>
            <w:pPr>
              <w:keepNext/>
              <w:spacing w:after="0"/>
            </w:pPr>
            <w:r>
              <w:rPr>
                <w:b/>
                <w:color w:val="28251D"/>
                <w:sz w:val="19"/>
              </w:rPr>
              <w:t>Evidence to pass</w:t>
            </w:r>
          </w:p>
        </w:tc>
        <w:tc>
          <w:tcPr>
            <w:tcW w:type="dxa" w:w="7632"/>
            <w:tcMar>
              <w:top w:w="60" w:type="dxa"/>
              <w:left w:w="100" w:type="dxa"/>
              <w:bottom w:w="60" w:type="dxa"/>
              <w:right w:w="100" w:type="dxa"/>
            </w:tcMar>
          </w:tcPr>
          <w:p>
            <w:pPr>
              <w:spacing w:after="0"/>
            </w:pPr>
            <w:r>
              <w:rPr>
                <w:b w:val="0"/>
                <w:sz w:val="19"/>
              </w:rPr>
              <w:t>Release criteria met.</w:t>
            </w:r>
          </w:p>
        </w:tc>
      </w:tr>
    </w:tbl>
    <w:p>
      <w:pPr>
        <w:spacing w:after="0" w:line="120" w:lineRule="exact"/>
      </w:pPr>
      <w:r>
        <w:rPr>
          <w:sz w:val="2"/>
        </w:rPr>
      </w:r>
    </w:p>
    <w:tbl>
      <w:tblPr>
        <w:tblW w:type="auto" w:w="0"/>
        <w:jc w:val="center"/>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Layout w:type="fixed"/>
        <w:tblLook w:firstColumn="1" w:firstRow="1" w:lastColumn="0" w:lastRow="0" w:noHBand="0" w:noVBand="1" w:val="04A0"/>
      </w:tblPr>
      <w:tblGrid>
        <w:gridCol w:w="2015"/>
        <w:gridCol w:w="2951"/>
        <w:gridCol w:w="2015"/>
        <w:gridCol w:w="2951"/>
      </w:tblGrid>
      <w:tr>
        <w:tc>
          <w:tcPr>
            <w:tcW w:type="dxa" w:w="2016"/>
            <w:shd w:val="clear" w:color="auto" w:fill="E4EEEC"/>
            <w:tcMar>
              <w:top w:w="80" w:type="dxa"/>
              <w:left w:w="120" w:type="dxa"/>
              <w:bottom w:w="80" w:type="dxa"/>
              <w:right w:w="120" w:type="dxa"/>
            </w:tcMar>
          </w:tcPr>
          <w:p>
            <w:pPr>
              <w:spacing w:after="0"/>
            </w:pPr>
            <w:r>
              <w:rPr>
                <w:b/>
                <w:sz w:val="19"/>
              </w:rPr>
              <w:t>Release</w:t>
            </w:r>
          </w:p>
        </w:tc>
        <w:tc>
          <w:tcPr>
            <w:tcW w:type="dxa" w:w="2952"/>
            <w:tcMar>
              <w:top w:w="80" w:type="dxa"/>
              <w:left w:w="120" w:type="dxa"/>
              <w:bottom w:w="80" w:type="dxa"/>
              <w:right w:w="120" w:type="dxa"/>
            </w:tcMar>
          </w:tcPr>
          <w:p>
            <w:pPr>
              <w:spacing w:after="0"/>
            </w:pPr>
            <w:sdt>
              <w:sdtPr>
                <w:rPr>
                  <w:sz w:val="20"/>
                </w:rPr>
                <w:alias w:val="Release"/>
                <w:tag w:val="Release"/>
                <w:id w:val="1183"/>
                <w:lock w:val="sdtLocked"/>
                <w:showingPlcHdr/>
                <w:text/>
              </w:sdtPr>
              <w:sdtContent>
                <w:r>
                  <w:rPr>
                    <w:rStyle w:val="PlaceholderText"/>
                    <w:sz w:val="20"/>
                  </w:rPr>
                  <w:t xml:space="preserve">Name or number</w:t>
                </w:r>
              </w:sdtContent>
            </w:sdt>
          </w:p>
        </w:tc>
        <w:tc>
          <w:tcPr>
            <w:tcW w:type="dxa" w:w="2016"/>
            <w:shd w:val="clear" w:color="auto" w:fill="E4EEEC"/>
            <w:tcMar>
              <w:top w:w="80" w:type="dxa"/>
              <w:left w:w="120" w:type="dxa"/>
              <w:bottom w:w="80" w:type="dxa"/>
              <w:right w:w="120" w:type="dxa"/>
            </w:tcMar>
          </w:tcPr>
          <w:p>
            <w:pPr>
              <w:spacing w:after="0"/>
            </w:pPr>
            <w:r>
              <w:rPr>
                <w:b/>
                <w:sz w:val="19"/>
              </w:rPr>
              <w:t>Target date</w:t>
            </w:r>
          </w:p>
        </w:tc>
        <w:tc>
          <w:tcPr>
            <w:tcW w:type="dxa" w:w="2952"/>
            <w:tcMar>
              <w:top w:w="80" w:type="dxa"/>
              <w:left w:w="120" w:type="dxa"/>
              <w:bottom w:w="80" w:type="dxa"/>
              <w:right w:w="120" w:type="dxa"/>
            </w:tcMar>
          </w:tcPr>
          <w:p>
            <w:pPr>
              <w:spacing w:after="0"/>
            </w:pPr>
            <w:sdt>
              <w:sdtPr>
                <w:rPr>
                  <w:sz w:val="20"/>
                </w:rPr>
                <w:alias w:val="Target date"/>
                <w:tag w:val="Target date"/>
                <w:id w:val="1184"/>
                <w:lock w:val="sdtLocked"/>
                <w:showingPlcHdr/>
                <w:date>
                  <w:dateFormat w:val="MMM d, yyyy"/>
                  <w:lid w:val="en-US"/>
                  <w:storeMappedDataAs w:val="dateTime"/>
                  <w:calendar w:val="gregorian"/>
                </w:date>
              </w:sdtPr>
              <w:sdtContent>
                <w:r>
                  <w:rPr>
                    <w:rStyle w:val="PlaceholderText"/>
                    <w:sz w:val="20"/>
                  </w:rPr>
                  <w:t xml:space="preserve">Pick a date</w:t>
                </w:r>
              </w:sdtContent>
            </w:sdt>
          </w:p>
        </w:tc>
      </w:tr>
    </w:tbl>
    <w:p>
      <w:pPr>
        <w:spacing w:after="0" w:line="80" w:lineRule="exact"/>
      </w:pPr>
      <w:r>
        <w:rPr>
          <w:sz w:val="2"/>
        </w:rPr>
      </w:r>
    </w:p>
    <w:p>
      <w:pPr>
        <w:keepNext/>
        <w:spacing w:after="40" w:before="120"/>
      </w:pPr>
      <w:r>
        <w:rPr>
          <w:b/>
        </w:rPr>
        <w:t>Release criteria</w:t>
      </w:r>
    </w:p>
    <w:tbl>
      <w:tblPr>
        <w:tblW w:type="auto" w:w="0"/>
        <w:jc w:val="center"/>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Layout w:type="fixed"/>
        <w:tblLook w:firstColumn="1" w:firstRow="1" w:lastColumn="0" w:lastRow="0" w:noHBand="0" w:noVBand="1" w:val="04A0"/>
      </w:tblPr>
      <w:tblGrid>
        <w:gridCol w:w="4320"/>
        <w:gridCol w:w="1440"/>
        <w:gridCol w:w="4176"/>
      </w:tblGrid>
      <w:tr>
        <w:trPr>
          <w:tblHeader/>
        </w:trPr>
        <w:tc>
          <w:tcPr>
            <w:tcW w:type="dxa" w:w="4320"/>
            <w:shd w:val="clear" w:color="auto" w:fill="E4EEEC"/>
            <w:tcMar>
              <w:top w:w="70" w:type="dxa"/>
              <w:left w:w="100" w:type="dxa"/>
              <w:bottom w:w="70" w:type="dxa"/>
              <w:right w:w="100" w:type="dxa"/>
            </w:tcMar>
          </w:tcPr>
          <w:p>
            <w:pPr>
              <w:spacing w:after="0"/>
            </w:pPr>
            <w:r>
              <w:rPr>
                <w:b/>
                <w:sz w:val="19"/>
              </w:rPr>
              <w:t>Criterion</w:t>
            </w:r>
          </w:p>
        </w:tc>
        <w:tc>
          <w:tcPr>
            <w:tcW w:type="dxa" w:w="1440"/>
            <w:shd w:val="clear" w:color="auto" w:fill="E4EEEC"/>
            <w:tcMar>
              <w:top w:w="70" w:type="dxa"/>
              <w:left w:w="100" w:type="dxa"/>
              <w:bottom w:w="70" w:type="dxa"/>
              <w:right w:w="100" w:type="dxa"/>
            </w:tcMar>
          </w:tcPr>
          <w:p>
            <w:pPr>
              <w:spacing w:after="0"/>
            </w:pPr>
            <w:r>
              <w:rPr>
                <w:b/>
                <w:sz w:val="19"/>
              </w:rPr>
              <w:t>Met?</w:t>
            </w:r>
          </w:p>
        </w:tc>
        <w:tc>
          <w:tcPr>
            <w:tcW w:type="dxa" w:w="4176"/>
            <w:shd w:val="clear" w:color="auto" w:fill="E4EEEC"/>
            <w:tcMar>
              <w:top w:w="70" w:type="dxa"/>
              <w:left w:w="100" w:type="dxa"/>
              <w:bottom w:w="70" w:type="dxa"/>
              <w:right w:w="100" w:type="dxa"/>
            </w:tcMar>
          </w:tcPr>
          <w:p>
            <w:pPr>
              <w:spacing w:after="0"/>
            </w:pPr>
            <w:r>
              <w:rPr>
                <w:b/>
                <w:sz w:val="19"/>
              </w:rPr>
              <w:t>Evidence</w:t>
            </w:r>
          </w:p>
        </w:tc>
      </w:tr>
      <w:tr>
        <w:trPr>
          <w:cantSplit/>
        </w:trPr>
        <w:tc>
          <w:tcPr>
            <w:tcW w:type="dxa" w:w="4320"/>
            <w:tcMar>
              <w:top w:w="70" w:type="dxa"/>
              <w:left w:w="100" w:type="dxa"/>
              <w:bottom w:w="70" w:type="dxa"/>
              <w:right w:w="100" w:type="dxa"/>
            </w:tcMar>
            <w:vAlign w:val="top"/>
          </w:tcPr>
          <w:p>
            <w:pPr>
              <w:spacing w:after="0"/>
            </w:pPr>
            <w:sdt>
              <w:sdtPr>
                <w:rPr>
                  <w:sz w:val="19"/>
                </w:rPr>
                <w:alias w:val="G3 criterion 1: Criterion"/>
                <w:tag w:val="G3 criterion 1: Criterion"/>
                <w:id w:val="1185"/>
                <w:lock w:val="sdtLocked"/>
                <w:showingPlcHdr/>
                <w:text w:multiLine="1"/>
              </w:sdtPr>
              <w:sdtContent>
                <w:r>
                  <w:rPr>
                    <w:rStyle w:val="PlaceholderText"/>
                    <w:sz w:val="19"/>
                  </w:rPr>
                  <w:t xml:space="preserve">Criterion 1</w:t>
                </w:r>
              </w:sdtContent>
            </w:sdt>
          </w:p>
        </w:tc>
        <w:tc>
          <w:tcPr>
            <w:tcW w:type="dxa" w:w="1440"/>
            <w:tcMar>
              <w:top w:w="70" w:type="dxa"/>
              <w:left w:w="100" w:type="dxa"/>
              <w:bottom w:w="70" w:type="dxa"/>
              <w:right w:w="100" w:type="dxa"/>
            </w:tcMar>
            <w:vAlign w:val="top"/>
          </w:tcPr>
          <w:p>
            <w:pPr>
              <w:spacing w:after="0"/>
            </w:pPr>
            <w:sdt>
              <w:sdtPr>
                <w:rPr>
                  <w:sz w:val="19"/>
                </w:rPr>
                <w:alias w:val="G3 criterion 1: Met?"/>
                <w:tag w:val="G3 criterion 1: Met?"/>
                <w:id w:val="1186"/>
                <w:lock w:val="sdtLocked"/>
                <w:showingPlcHdr/>
                <w:dropDownList>
                  <w:listItem w:displayText="Yes" w:value="Yes"/>
                  <w:listItem w:displayText="No" w:value="No"/>
                </w:dropDownList>
              </w:sdtPr>
              <w:sdtContent>
                <w:r>
                  <w:rPr>
                    <w:rStyle w:val="PlaceholderText"/>
                    <w:sz w:val="19"/>
                  </w:rPr>
                  <w:t xml:space="preserve">Choose one</w:t>
                </w:r>
              </w:sdtContent>
            </w:sdt>
          </w:p>
        </w:tc>
        <w:tc>
          <w:tcPr>
            <w:tcW w:type="dxa" w:w="4176"/>
            <w:tcMar>
              <w:top w:w="70" w:type="dxa"/>
              <w:left w:w="100" w:type="dxa"/>
              <w:bottom w:w="70" w:type="dxa"/>
              <w:right w:w="100" w:type="dxa"/>
            </w:tcMar>
            <w:vAlign w:val="top"/>
          </w:tcPr>
          <w:p>
            <w:pPr>
              <w:spacing w:after="0"/>
            </w:pPr>
            <w:sdt>
              <w:sdtPr>
                <w:rPr>
                  <w:sz w:val="19"/>
                </w:rPr>
                <w:alias w:val="G3 criterion 1: Evidence"/>
                <w:tag w:val="G3 criterion 1: Evidence"/>
                <w:id w:val="1187"/>
                <w:lock w:val="sdtLocked"/>
                <w:showingPlcHdr/>
                <w:text w:multiLine="1"/>
              </w:sdtPr>
              <w:sdtContent>
                <w:r>
                  <w:rPr>
                    <w:rStyle w:val="PlaceholderText"/>
                    <w:sz w:val="19"/>
                  </w:rPr>
                  <w:t xml:space="preserve">Link or note</w:t>
                </w:r>
              </w:sdtContent>
            </w:sdt>
          </w:p>
        </w:tc>
      </w:tr>
      <w:tr>
        <w:trPr>
          <w:cantSplit/>
        </w:trPr>
        <w:tc>
          <w:tcPr>
            <w:tcW w:type="dxa" w:w="4320"/>
            <w:tcMar>
              <w:top w:w="70" w:type="dxa"/>
              <w:left w:w="100" w:type="dxa"/>
              <w:bottom w:w="70" w:type="dxa"/>
              <w:right w:w="100" w:type="dxa"/>
            </w:tcMar>
            <w:vAlign w:val="top"/>
          </w:tcPr>
          <w:p>
            <w:pPr>
              <w:spacing w:after="0"/>
            </w:pPr>
            <w:sdt>
              <w:sdtPr>
                <w:rPr>
                  <w:sz w:val="19"/>
                </w:rPr>
                <w:alias w:val="G3 criterion 2: Criterion"/>
                <w:tag w:val="G3 criterion 2: Criterion"/>
                <w:id w:val="1188"/>
                <w:lock w:val="sdtLocked"/>
                <w:showingPlcHdr/>
                <w:text w:multiLine="1"/>
              </w:sdtPr>
              <w:sdtContent>
                <w:r>
                  <w:rPr>
                    <w:rStyle w:val="PlaceholderText"/>
                    <w:sz w:val="19"/>
                  </w:rPr>
                  <w:t xml:space="preserve">Criterion 2</w:t>
                </w:r>
              </w:sdtContent>
            </w:sdt>
          </w:p>
        </w:tc>
        <w:tc>
          <w:tcPr>
            <w:tcW w:type="dxa" w:w="1440"/>
            <w:tcMar>
              <w:top w:w="70" w:type="dxa"/>
              <w:left w:w="100" w:type="dxa"/>
              <w:bottom w:w="70" w:type="dxa"/>
              <w:right w:w="100" w:type="dxa"/>
            </w:tcMar>
            <w:vAlign w:val="top"/>
          </w:tcPr>
          <w:p>
            <w:pPr>
              <w:spacing w:after="0"/>
            </w:pPr>
            <w:sdt>
              <w:sdtPr>
                <w:rPr>
                  <w:sz w:val="19"/>
                </w:rPr>
                <w:alias w:val="G3 criterion 2: Met?"/>
                <w:tag w:val="G3 criterion 2: Met?"/>
                <w:id w:val="1189"/>
                <w:lock w:val="sdtLocked"/>
                <w:showingPlcHdr/>
                <w:dropDownList>
                  <w:listItem w:displayText="Yes" w:value="Yes"/>
                  <w:listItem w:displayText="No" w:value="No"/>
                </w:dropDownList>
              </w:sdtPr>
              <w:sdtContent>
                <w:r>
                  <w:rPr>
                    <w:rStyle w:val="PlaceholderText"/>
                    <w:sz w:val="19"/>
                  </w:rPr>
                  <w:t xml:space="preserve">Choose one</w:t>
                </w:r>
              </w:sdtContent>
            </w:sdt>
          </w:p>
        </w:tc>
        <w:tc>
          <w:tcPr>
            <w:tcW w:type="dxa" w:w="4176"/>
            <w:tcMar>
              <w:top w:w="70" w:type="dxa"/>
              <w:left w:w="100" w:type="dxa"/>
              <w:bottom w:w="70" w:type="dxa"/>
              <w:right w:w="100" w:type="dxa"/>
            </w:tcMar>
            <w:vAlign w:val="top"/>
          </w:tcPr>
          <w:p>
            <w:pPr>
              <w:spacing w:after="0"/>
            </w:pPr>
            <w:sdt>
              <w:sdtPr>
                <w:rPr>
                  <w:sz w:val="19"/>
                </w:rPr>
                <w:alias w:val="G3 criterion 2: Evidence"/>
                <w:tag w:val="G3 criterion 2: Evidence"/>
                <w:id w:val="1190"/>
                <w:lock w:val="sdtLocked"/>
                <w:showingPlcHdr/>
                <w:text w:multiLine="1"/>
              </w:sdtPr>
              <w:sdtContent>
                <w:r>
                  <w:rPr>
                    <w:rStyle w:val="PlaceholderText"/>
                    <w:sz w:val="19"/>
                  </w:rPr>
                  <w:t xml:space="preserve">Link or note</w:t>
                </w:r>
              </w:sdtContent>
            </w:sdt>
          </w:p>
        </w:tc>
      </w:tr>
      <w:tr>
        <w:trPr>
          <w:cantSplit/>
        </w:trPr>
        <w:tc>
          <w:tcPr>
            <w:tcW w:type="dxa" w:w="4320"/>
            <w:tcMar>
              <w:top w:w="70" w:type="dxa"/>
              <w:left w:w="100" w:type="dxa"/>
              <w:bottom w:w="70" w:type="dxa"/>
              <w:right w:w="100" w:type="dxa"/>
            </w:tcMar>
            <w:vAlign w:val="top"/>
          </w:tcPr>
          <w:p>
            <w:pPr>
              <w:spacing w:after="0"/>
            </w:pPr>
            <w:sdt>
              <w:sdtPr>
                <w:rPr>
                  <w:sz w:val="19"/>
                </w:rPr>
                <w:alias w:val="G3 criterion 3: Criterion"/>
                <w:tag w:val="G3 criterion 3: Criterion"/>
                <w:id w:val="1191"/>
                <w:lock w:val="sdtLocked"/>
                <w:showingPlcHdr/>
                <w:text w:multiLine="1"/>
              </w:sdtPr>
              <w:sdtContent>
                <w:r>
                  <w:rPr>
                    <w:rStyle w:val="PlaceholderText"/>
                    <w:sz w:val="19"/>
                  </w:rPr>
                  <w:t xml:space="preserve">Criterion 3</w:t>
                </w:r>
              </w:sdtContent>
            </w:sdt>
          </w:p>
        </w:tc>
        <w:tc>
          <w:tcPr>
            <w:tcW w:type="dxa" w:w="1440"/>
            <w:tcMar>
              <w:top w:w="70" w:type="dxa"/>
              <w:left w:w="100" w:type="dxa"/>
              <w:bottom w:w="70" w:type="dxa"/>
              <w:right w:w="100" w:type="dxa"/>
            </w:tcMar>
            <w:vAlign w:val="top"/>
          </w:tcPr>
          <w:p>
            <w:pPr>
              <w:spacing w:after="0"/>
            </w:pPr>
            <w:sdt>
              <w:sdtPr>
                <w:rPr>
                  <w:sz w:val="19"/>
                </w:rPr>
                <w:alias w:val="G3 criterion 3: Met?"/>
                <w:tag w:val="G3 criterion 3: Met?"/>
                <w:id w:val="1192"/>
                <w:lock w:val="sdtLocked"/>
                <w:showingPlcHdr/>
                <w:dropDownList>
                  <w:listItem w:displayText="Yes" w:value="Yes"/>
                  <w:listItem w:displayText="No" w:value="No"/>
                </w:dropDownList>
              </w:sdtPr>
              <w:sdtContent>
                <w:r>
                  <w:rPr>
                    <w:rStyle w:val="PlaceholderText"/>
                    <w:sz w:val="19"/>
                  </w:rPr>
                  <w:t xml:space="preserve">Choose one</w:t>
                </w:r>
              </w:sdtContent>
            </w:sdt>
          </w:p>
        </w:tc>
        <w:tc>
          <w:tcPr>
            <w:tcW w:type="dxa" w:w="4176"/>
            <w:tcMar>
              <w:top w:w="70" w:type="dxa"/>
              <w:left w:w="100" w:type="dxa"/>
              <w:bottom w:w="70" w:type="dxa"/>
              <w:right w:w="100" w:type="dxa"/>
            </w:tcMar>
            <w:vAlign w:val="top"/>
          </w:tcPr>
          <w:p>
            <w:pPr>
              <w:spacing w:after="0"/>
            </w:pPr>
            <w:sdt>
              <w:sdtPr>
                <w:rPr>
                  <w:sz w:val="19"/>
                </w:rPr>
                <w:alias w:val="G3 criterion 3: Evidence"/>
                <w:tag w:val="G3 criterion 3: Evidence"/>
                <w:id w:val="1193"/>
                <w:lock w:val="sdtLocked"/>
                <w:showingPlcHdr/>
                <w:text w:multiLine="1"/>
              </w:sdtPr>
              <w:sdtContent>
                <w:r>
                  <w:rPr>
                    <w:rStyle w:val="PlaceholderText"/>
                    <w:sz w:val="19"/>
                  </w:rPr>
                  <w:t xml:space="preserve">Link or note</w:t>
                </w:r>
              </w:sdtContent>
            </w:sdt>
          </w:p>
        </w:tc>
      </w:tr>
      <w:tr>
        <w:trPr>
          <w:cantSplit/>
        </w:trPr>
        <w:tc>
          <w:tcPr>
            <w:tcW w:type="dxa" w:w="4320"/>
            <w:tcMar>
              <w:top w:w="70" w:type="dxa"/>
              <w:left w:w="100" w:type="dxa"/>
              <w:bottom w:w="70" w:type="dxa"/>
              <w:right w:w="100" w:type="dxa"/>
            </w:tcMar>
            <w:vAlign w:val="top"/>
          </w:tcPr>
          <w:p>
            <w:pPr>
              <w:spacing w:after="0"/>
            </w:pPr>
            <w:sdt>
              <w:sdtPr>
                <w:rPr>
                  <w:sz w:val="19"/>
                </w:rPr>
                <w:alias w:val="G3 criterion 4: Criterion"/>
                <w:tag w:val="G3 criterion 4: Criterion"/>
                <w:id w:val="1194"/>
                <w:lock w:val="sdtLocked"/>
                <w:showingPlcHdr/>
                <w:text w:multiLine="1"/>
              </w:sdtPr>
              <w:sdtContent>
                <w:r>
                  <w:rPr>
                    <w:rStyle w:val="PlaceholderText"/>
                    <w:sz w:val="19"/>
                  </w:rPr>
                  <w:t xml:space="preserve">Criterion 4</w:t>
                </w:r>
              </w:sdtContent>
            </w:sdt>
          </w:p>
        </w:tc>
        <w:tc>
          <w:tcPr>
            <w:tcW w:type="dxa" w:w="1440"/>
            <w:tcMar>
              <w:top w:w="70" w:type="dxa"/>
              <w:left w:w="100" w:type="dxa"/>
              <w:bottom w:w="70" w:type="dxa"/>
              <w:right w:w="100" w:type="dxa"/>
            </w:tcMar>
            <w:vAlign w:val="top"/>
          </w:tcPr>
          <w:p>
            <w:pPr>
              <w:spacing w:after="0"/>
            </w:pPr>
            <w:sdt>
              <w:sdtPr>
                <w:rPr>
                  <w:sz w:val="19"/>
                </w:rPr>
                <w:alias w:val="G3 criterion 4: Met?"/>
                <w:tag w:val="G3 criterion 4: Met?"/>
                <w:id w:val="1195"/>
                <w:lock w:val="sdtLocked"/>
                <w:showingPlcHdr/>
                <w:dropDownList>
                  <w:listItem w:displayText="Yes" w:value="Yes"/>
                  <w:listItem w:displayText="No" w:value="No"/>
                </w:dropDownList>
              </w:sdtPr>
              <w:sdtContent>
                <w:r>
                  <w:rPr>
                    <w:rStyle w:val="PlaceholderText"/>
                    <w:sz w:val="19"/>
                  </w:rPr>
                  <w:t xml:space="preserve">Choose one</w:t>
                </w:r>
              </w:sdtContent>
            </w:sdt>
          </w:p>
        </w:tc>
        <w:tc>
          <w:tcPr>
            <w:tcW w:type="dxa" w:w="4176"/>
            <w:tcMar>
              <w:top w:w="70" w:type="dxa"/>
              <w:left w:w="100" w:type="dxa"/>
              <w:bottom w:w="70" w:type="dxa"/>
              <w:right w:w="100" w:type="dxa"/>
            </w:tcMar>
            <w:vAlign w:val="top"/>
          </w:tcPr>
          <w:p>
            <w:pPr>
              <w:spacing w:after="0"/>
            </w:pPr>
            <w:sdt>
              <w:sdtPr>
                <w:rPr>
                  <w:sz w:val="19"/>
                </w:rPr>
                <w:alias w:val="G3 criterion 4: Evidence"/>
                <w:tag w:val="G3 criterion 4: Evidence"/>
                <w:id w:val="1196"/>
                <w:lock w:val="sdtLocked"/>
                <w:showingPlcHdr/>
                <w:text w:multiLine="1"/>
              </w:sdtPr>
              <w:sdtContent>
                <w:r>
                  <w:rPr>
                    <w:rStyle w:val="PlaceholderText"/>
                    <w:sz w:val="19"/>
                  </w:rPr>
                  <w:t xml:space="preserve">Link or note</w:t>
                </w:r>
              </w:sdtContent>
            </w:sdt>
          </w:p>
        </w:tc>
      </w:tr>
    </w:tbl>
    <w:p>
      <w:pPr>
        <w:spacing w:after="0" w:line="120" w:lineRule="exact"/>
      </w:pPr>
      <w:r>
        <w:rPr>
          <w:sz w:val="2"/>
        </w:rPr>
      </w:r>
    </w:p>
    <w:p>
      <w:pPr>
        <w:keepNext/>
        <w:spacing w:after="40" w:before="120"/>
      </w:pPr>
      <w:r>
        <w:rPr>
          <w:b/>
        </w:rPr>
        <w:t>Scorecard so far</w:t>
      </w:r>
    </w:p>
    <w:tbl>
      <w:tblPr>
        <w:tblW w:type="auto" w:w="0"/>
        <w:jc w:val="center"/>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Layout w:type="fixed"/>
        <w:tblLook w:firstColumn="1" w:firstRow="1" w:lastColumn="0" w:lastRow="0" w:noHBand="0" w:noVBand="1" w:val="04A0"/>
      </w:tblPr>
      <w:tblGrid>
        <w:gridCol w:w="3456"/>
        <w:gridCol w:w="1440"/>
        <w:gridCol w:w="1440"/>
        <w:gridCol w:w="1440"/>
        <w:gridCol w:w="2160"/>
      </w:tblGrid>
      <w:tr>
        <w:trPr>
          <w:tblHeader/>
        </w:trPr>
        <w:tc>
          <w:tcPr>
            <w:tcW w:type="dxa" w:w="3456"/>
            <w:shd w:val="clear" w:color="auto" w:fill="E4EEEC"/>
            <w:tcMar>
              <w:top w:w="70" w:type="dxa"/>
              <w:left w:w="100" w:type="dxa"/>
              <w:bottom w:w="70" w:type="dxa"/>
              <w:right w:w="100" w:type="dxa"/>
            </w:tcMar>
          </w:tcPr>
          <w:p>
            <w:pPr>
              <w:spacing w:after="0"/>
            </w:pPr>
            <w:r>
              <w:rPr>
                <w:b/>
                <w:sz w:val="19"/>
              </w:rPr>
              <w:t>Metric (from section 3)</w:t>
            </w:r>
          </w:p>
        </w:tc>
        <w:tc>
          <w:tcPr>
            <w:tcW w:type="dxa" w:w="1440"/>
            <w:shd w:val="clear" w:color="auto" w:fill="E4EEEC"/>
            <w:tcMar>
              <w:top w:w="70" w:type="dxa"/>
              <w:left w:w="100" w:type="dxa"/>
              <w:bottom w:w="70" w:type="dxa"/>
              <w:right w:w="100" w:type="dxa"/>
            </w:tcMar>
          </w:tcPr>
          <w:p>
            <w:pPr>
              <w:spacing w:after="0"/>
            </w:pPr>
            <w:r>
              <w:rPr>
                <w:b/>
                <w:sz w:val="19"/>
              </w:rPr>
              <w:t>Baseline</w:t>
            </w:r>
          </w:p>
        </w:tc>
        <w:tc>
          <w:tcPr>
            <w:tcW w:type="dxa" w:w="1440"/>
            <w:shd w:val="clear" w:color="auto" w:fill="E4EEEC"/>
            <w:tcMar>
              <w:top w:w="70" w:type="dxa"/>
              <w:left w:w="100" w:type="dxa"/>
              <w:bottom w:w="70" w:type="dxa"/>
              <w:right w:w="100" w:type="dxa"/>
            </w:tcMar>
          </w:tcPr>
          <w:p>
            <w:pPr>
              <w:spacing w:after="0"/>
            </w:pPr>
            <w:r>
              <w:rPr>
                <w:b/>
                <w:sz w:val="19"/>
              </w:rPr>
              <w:t>Target</w:t>
            </w:r>
          </w:p>
        </w:tc>
        <w:tc>
          <w:tcPr>
            <w:tcW w:type="dxa" w:w="1440"/>
            <w:shd w:val="clear" w:color="auto" w:fill="E4EEEC"/>
            <w:tcMar>
              <w:top w:w="70" w:type="dxa"/>
              <w:left w:w="100" w:type="dxa"/>
              <w:bottom w:w="70" w:type="dxa"/>
              <w:right w:w="100" w:type="dxa"/>
            </w:tcMar>
          </w:tcPr>
          <w:p>
            <w:pPr>
              <w:spacing w:after="0"/>
            </w:pPr>
            <w:r>
              <w:rPr>
                <w:b/>
                <w:sz w:val="19"/>
              </w:rPr>
              <w:t>Now</w:t>
            </w:r>
          </w:p>
        </w:tc>
        <w:tc>
          <w:tcPr>
            <w:tcW w:type="dxa" w:w="2160"/>
            <w:shd w:val="clear" w:color="auto" w:fill="E4EEEC"/>
            <w:tcMar>
              <w:top w:w="70" w:type="dxa"/>
              <w:left w:w="100" w:type="dxa"/>
              <w:bottom w:w="70" w:type="dxa"/>
              <w:right w:w="100" w:type="dxa"/>
            </w:tcMar>
          </w:tcPr>
          <w:p>
            <w:pPr>
              <w:spacing w:after="0"/>
            </w:pPr>
            <w:r>
              <w:rPr>
                <w:b/>
                <w:sz w:val="19"/>
              </w:rPr>
              <w:t>Status</w:t>
            </w:r>
          </w:p>
        </w:tc>
      </w:tr>
      <w:tr>
        <w:trPr>
          <w:cantSplit/>
        </w:trPr>
        <w:tc>
          <w:tcPr>
            <w:tcW w:type="dxa" w:w="3456"/>
            <w:tcMar>
              <w:top w:w="70" w:type="dxa"/>
              <w:left w:w="100" w:type="dxa"/>
              <w:bottom w:w="70" w:type="dxa"/>
              <w:right w:w="100" w:type="dxa"/>
            </w:tcMar>
            <w:vAlign w:val="top"/>
          </w:tcPr>
          <w:p>
            <w:pPr>
              <w:spacing w:after="0"/>
            </w:pPr>
            <w:sdt>
              <w:sdtPr>
                <w:rPr>
                  <w:sz w:val="19"/>
                </w:rPr>
                <w:alias w:val="G3 metric 1: Metric (from section 3)"/>
                <w:tag w:val="G3 metric 1: Metric (from section 3)"/>
                <w:id w:val="1197"/>
                <w:lock w:val="sdtLocked"/>
                <w:showingPlcHdr/>
                <w:text w:multiLine="1"/>
              </w:sdtPr>
              <w:sdtContent>
                <w:r>
                  <w:rPr>
                    <w:rStyle w:val="PlaceholderText"/>
                    <w:sz w:val="19"/>
                  </w:rPr>
                  <w:t xml:space="preserve">Metric 1</w:t>
                </w:r>
              </w:sdtContent>
            </w:sdt>
          </w:p>
        </w:tc>
        <w:tc>
          <w:tcPr>
            <w:tcW w:type="dxa" w:w="1440"/>
            <w:tcMar>
              <w:top w:w="70" w:type="dxa"/>
              <w:left w:w="100" w:type="dxa"/>
              <w:bottom w:w="70" w:type="dxa"/>
              <w:right w:w="100" w:type="dxa"/>
            </w:tcMar>
            <w:vAlign w:val="top"/>
          </w:tcPr>
          <w:p>
            <w:pPr>
              <w:spacing w:after="0"/>
            </w:pPr>
            <w:sdt>
              <w:sdtPr>
                <w:rPr>
                  <w:sz w:val="19"/>
                </w:rPr>
                <w:alias w:val="G3 metric 1: Baseline"/>
                <w:tag w:val="G3 metric 1: Baseline"/>
                <w:id w:val="1198"/>
                <w:lock w:val="sdtLocked"/>
                <w:showingPlcHdr/>
                <w:text w:multiLine="1"/>
              </w:sdtPr>
              <w:sdtContent>
                <w:r>
                  <w:rPr>
                    <w:rStyle w:val="PlaceholderText"/>
                    <w:sz w:val="19"/>
                  </w:rPr>
                  <w:t xml:space="preserve">Baseline</w:t>
                </w:r>
              </w:sdtContent>
            </w:sdt>
          </w:p>
        </w:tc>
        <w:tc>
          <w:tcPr>
            <w:tcW w:type="dxa" w:w="1440"/>
            <w:tcMar>
              <w:top w:w="70" w:type="dxa"/>
              <w:left w:w="100" w:type="dxa"/>
              <w:bottom w:w="70" w:type="dxa"/>
              <w:right w:w="100" w:type="dxa"/>
            </w:tcMar>
            <w:vAlign w:val="top"/>
          </w:tcPr>
          <w:p>
            <w:pPr>
              <w:spacing w:after="0"/>
            </w:pPr>
            <w:sdt>
              <w:sdtPr>
                <w:rPr>
                  <w:sz w:val="19"/>
                </w:rPr>
                <w:alias w:val="G3 metric 1: Target"/>
                <w:tag w:val="G3 metric 1: Target"/>
                <w:id w:val="1199"/>
                <w:lock w:val="sdtLocked"/>
                <w:showingPlcHdr/>
                <w:text w:multiLine="1"/>
              </w:sdtPr>
              <w:sdtContent>
                <w:r>
                  <w:rPr>
                    <w:rStyle w:val="PlaceholderText"/>
                    <w:sz w:val="19"/>
                  </w:rPr>
                  <w:t xml:space="preserve">Target</w:t>
                </w:r>
              </w:sdtContent>
            </w:sdt>
          </w:p>
        </w:tc>
        <w:tc>
          <w:tcPr>
            <w:tcW w:type="dxa" w:w="1440"/>
            <w:tcMar>
              <w:top w:w="70" w:type="dxa"/>
              <w:left w:w="100" w:type="dxa"/>
              <w:bottom w:w="70" w:type="dxa"/>
              <w:right w:w="100" w:type="dxa"/>
            </w:tcMar>
            <w:vAlign w:val="top"/>
          </w:tcPr>
          <w:p>
            <w:pPr>
              <w:spacing w:after="0"/>
            </w:pPr>
            <w:sdt>
              <w:sdtPr>
                <w:rPr>
                  <w:sz w:val="19"/>
                </w:rPr>
                <w:alias w:val="G3 metric 1: Now"/>
                <w:tag w:val="G3 metric 1: Now"/>
                <w:id w:val="1200"/>
                <w:lock w:val="sdtLocked"/>
                <w:showingPlcHdr/>
                <w:text w:multiLine="1"/>
              </w:sdtPr>
              <w:sdtContent>
                <w:r>
                  <w:rPr>
                    <w:rStyle w:val="PlaceholderText"/>
                    <w:sz w:val="19"/>
                  </w:rPr>
                  <w:t xml:space="preserve">Now</w:t>
                </w:r>
              </w:sdtContent>
            </w:sdt>
          </w:p>
        </w:tc>
        <w:tc>
          <w:tcPr>
            <w:tcW w:type="dxa" w:w="2160"/>
            <w:tcMar>
              <w:top w:w="70" w:type="dxa"/>
              <w:left w:w="100" w:type="dxa"/>
              <w:bottom w:w="70" w:type="dxa"/>
              <w:right w:w="100" w:type="dxa"/>
            </w:tcMar>
            <w:vAlign w:val="top"/>
          </w:tcPr>
          <w:p>
            <w:pPr>
              <w:spacing w:after="0"/>
            </w:pPr>
            <w:sdt>
              <w:sdtPr>
                <w:rPr>
                  <w:sz w:val="19"/>
                </w:rPr>
                <w:alias w:val="G3 metric 1: Status"/>
                <w:tag w:val="G3 metric 1: Status"/>
                <w:id w:val="1201"/>
                <w:lock w:val="sdtLocked"/>
                <w:showingPlcHdr/>
                <w:dropDownList>
                  <w:listItem w:displayText="On track" w:value="On track"/>
                  <w:listItem w:displayText="At risk" w:value="At risk"/>
                  <w:listItem w:displayText="Off track" w:value="Off track"/>
                </w:dropDownList>
              </w:sdtPr>
              <w:sdtContent>
                <w:r>
                  <w:rPr>
                    <w:rStyle w:val="PlaceholderText"/>
                    <w:sz w:val="19"/>
                  </w:rPr>
                  <w:t xml:space="preserve">Choose one</w:t>
                </w:r>
              </w:sdtContent>
            </w:sdt>
          </w:p>
        </w:tc>
      </w:tr>
      <w:tr>
        <w:trPr>
          <w:cantSplit/>
        </w:trPr>
        <w:tc>
          <w:tcPr>
            <w:tcW w:type="dxa" w:w="3456"/>
            <w:tcMar>
              <w:top w:w="70" w:type="dxa"/>
              <w:left w:w="100" w:type="dxa"/>
              <w:bottom w:w="70" w:type="dxa"/>
              <w:right w:w="100" w:type="dxa"/>
            </w:tcMar>
            <w:vAlign w:val="top"/>
          </w:tcPr>
          <w:p>
            <w:pPr>
              <w:spacing w:after="0"/>
            </w:pPr>
            <w:sdt>
              <w:sdtPr>
                <w:rPr>
                  <w:sz w:val="19"/>
                </w:rPr>
                <w:alias w:val="G3 metric 2: Metric (from section 3)"/>
                <w:tag w:val="G3 metric 2: Metric (from section 3)"/>
                <w:id w:val="1202"/>
                <w:lock w:val="sdtLocked"/>
                <w:showingPlcHdr/>
                <w:text w:multiLine="1"/>
              </w:sdtPr>
              <w:sdtContent>
                <w:r>
                  <w:rPr>
                    <w:rStyle w:val="PlaceholderText"/>
                    <w:sz w:val="19"/>
                  </w:rPr>
                  <w:t xml:space="preserve">Metric 2</w:t>
                </w:r>
              </w:sdtContent>
            </w:sdt>
          </w:p>
        </w:tc>
        <w:tc>
          <w:tcPr>
            <w:tcW w:type="dxa" w:w="1440"/>
            <w:tcMar>
              <w:top w:w="70" w:type="dxa"/>
              <w:left w:w="100" w:type="dxa"/>
              <w:bottom w:w="70" w:type="dxa"/>
              <w:right w:w="100" w:type="dxa"/>
            </w:tcMar>
            <w:vAlign w:val="top"/>
          </w:tcPr>
          <w:p>
            <w:pPr>
              <w:spacing w:after="0"/>
            </w:pPr>
            <w:sdt>
              <w:sdtPr>
                <w:rPr>
                  <w:sz w:val="19"/>
                </w:rPr>
                <w:alias w:val="G3 metric 2: Baseline"/>
                <w:tag w:val="G3 metric 2: Baseline"/>
                <w:id w:val="1203"/>
                <w:lock w:val="sdtLocked"/>
                <w:showingPlcHdr/>
                <w:text w:multiLine="1"/>
              </w:sdtPr>
              <w:sdtContent>
                <w:r>
                  <w:rPr>
                    <w:rStyle w:val="PlaceholderText"/>
                    <w:sz w:val="19"/>
                  </w:rPr>
                  <w:t xml:space="preserve">Baseline</w:t>
                </w:r>
              </w:sdtContent>
            </w:sdt>
          </w:p>
        </w:tc>
        <w:tc>
          <w:tcPr>
            <w:tcW w:type="dxa" w:w="1440"/>
            <w:tcMar>
              <w:top w:w="70" w:type="dxa"/>
              <w:left w:w="100" w:type="dxa"/>
              <w:bottom w:w="70" w:type="dxa"/>
              <w:right w:w="100" w:type="dxa"/>
            </w:tcMar>
            <w:vAlign w:val="top"/>
          </w:tcPr>
          <w:p>
            <w:pPr>
              <w:spacing w:after="0"/>
            </w:pPr>
            <w:sdt>
              <w:sdtPr>
                <w:rPr>
                  <w:sz w:val="19"/>
                </w:rPr>
                <w:alias w:val="G3 metric 2: Target"/>
                <w:tag w:val="G3 metric 2: Target"/>
                <w:id w:val="1204"/>
                <w:lock w:val="sdtLocked"/>
                <w:showingPlcHdr/>
                <w:text w:multiLine="1"/>
              </w:sdtPr>
              <w:sdtContent>
                <w:r>
                  <w:rPr>
                    <w:rStyle w:val="PlaceholderText"/>
                    <w:sz w:val="19"/>
                  </w:rPr>
                  <w:t xml:space="preserve">Target</w:t>
                </w:r>
              </w:sdtContent>
            </w:sdt>
          </w:p>
        </w:tc>
        <w:tc>
          <w:tcPr>
            <w:tcW w:type="dxa" w:w="1440"/>
            <w:tcMar>
              <w:top w:w="70" w:type="dxa"/>
              <w:left w:w="100" w:type="dxa"/>
              <w:bottom w:w="70" w:type="dxa"/>
              <w:right w:w="100" w:type="dxa"/>
            </w:tcMar>
            <w:vAlign w:val="top"/>
          </w:tcPr>
          <w:p>
            <w:pPr>
              <w:spacing w:after="0"/>
            </w:pPr>
            <w:sdt>
              <w:sdtPr>
                <w:rPr>
                  <w:sz w:val="19"/>
                </w:rPr>
                <w:alias w:val="G3 metric 2: Now"/>
                <w:tag w:val="G3 metric 2: Now"/>
                <w:id w:val="1205"/>
                <w:lock w:val="sdtLocked"/>
                <w:showingPlcHdr/>
                <w:text w:multiLine="1"/>
              </w:sdtPr>
              <w:sdtContent>
                <w:r>
                  <w:rPr>
                    <w:rStyle w:val="PlaceholderText"/>
                    <w:sz w:val="19"/>
                  </w:rPr>
                  <w:t xml:space="preserve">Now</w:t>
                </w:r>
              </w:sdtContent>
            </w:sdt>
          </w:p>
        </w:tc>
        <w:tc>
          <w:tcPr>
            <w:tcW w:type="dxa" w:w="2160"/>
            <w:tcMar>
              <w:top w:w="70" w:type="dxa"/>
              <w:left w:w="100" w:type="dxa"/>
              <w:bottom w:w="70" w:type="dxa"/>
              <w:right w:w="100" w:type="dxa"/>
            </w:tcMar>
            <w:vAlign w:val="top"/>
          </w:tcPr>
          <w:p>
            <w:pPr>
              <w:spacing w:after="0"/>
            </w:pPr>
            <w:sdt>
              <w:sdtPr>
                <w:rPr>
                  <w:sz w:val="19"/>
                </w:rPr>
                <w:alias w:val="G3 metric 2: Status"/>
                <w:tag w:val="G3 metric 2: Status"/>
                <w:id w:val="1206"/>
                <w:lock w:val="sdtLocked"/>
                <w:showingPlcHdr/>
                <w:dropDownList>
                  <w:listItem w:displayText="On track" w:value="On track"/>
                  <w:listItem w:displayText="At risk" w:value="At risk"/>
                  <w:listItem w:displayText="Off track" w:value="Off track"/>
                </w:dropDownList>
              </w:sdtPr>
              <w:sdtContent>
                <w:r>
                  <w:rPr>
                    <w:rStyle w:val="PlaceholderText"/>
                    <w:sz w:val="19"/>
                  </w:rPr>
                  <w:t xml:space="preserve">Choose one</w:t>
                </w:r>
              </w:sdtContent>
            </w:sdt>
          </w:p>
        </w:tc>
      </w:tr>
      <w:tr>
        <w:trPr>
          <w:cantSplit/>
        </w:trPr>
        <w:tc>
          <w:tcPr>
            <w:tcW w:type="dxa" w:w="3456"/>
            <w:tcMar>
              <w:top w:w="70" w:type="dxa"/>
              <w:left w:w="100" w:type="dxa"/>
              <w:bottom w:w="70" w:type="dxa"/>
              <w:right w:w="100" w:type="dxa"/>
            </w:tcMar>
            <w:vAlign w:val="top"/>
          </w:tcPr>
          <w:p>
            <w:pPr>
              <w:spacing w:after="0"/>
            </w:pPr>
            <w:sdt>
              <w:sdtPr>
                <w:rPr>
                  <w:sz w:val="19"/>
                </w:rPr>
                <w:alias w:val="G3 metric 3: Metric (from section 3)"/>
                <w:tag w:val="G3 metric 3: Metric (from section 3)"/>
                <w:id w:val="1207"/>
                <w:lock w:val="sdtLocked"/>
                <w:showingPlcHdr/>
                <w:text w:multiLine="1"/>
              </w:sdtPr>
              <w:sdtContent>
                <w:r>
                  <w:rPr>
                    <w:rStyle w:val="PlaceholderText"/>
                    <w:sz w:val="19"/>
                  </w:rPr>
                  <w:t xml:space="preserve">Metric 3</w:t>
                </w:r>
              </w:sdtContent>
            </w:sdt>
          </w:p>
        </w:tc>
        <w:tc>
          <w:tcPr>
            <w:tcW w:type="dxa" w:w="1440"/>
            <w:tcMar>
              <w:top w:w="70" w:type="dxa"/>
              <w:left w:w="100" w:type="dxa"/>
              <w:bottom w:w="70" w:type="dxa"/>
              <w:right w:w="100" w:type="dxa"/>
            </w:tcMar>
            <w:vAlign w:val="top"/>
          </w:tcPr>
          <w:p>
            <w:pPr>
              <w:spacing w:after="0"/>
            </w:pPr>
            <w:sdt>
              <w:sdtPr>
                <w:rPr>
                  <w:sz w:val="19"/>
                </w:rPr>
                <w:alias w:val="G3 metric 3: Baseline"/>
                <w:tag w:val="G3 metric 3: Baseline"/>
                <w:id w:val="1208"/>
                <w:lock w:val="sdtLocked"/>
                <w:showingPlcHdr/>
                <w:text w:multiLine="1"/>
              </w:sdtPr>
              <w:sdtContent>
                <w:r>
                  <w:rPr>
                    <w:rStyle w:val="PlaceholderText"/>
                    <w:sz w:val="19"/>
                  </w:rPr>
                  <w:t xml:space="preserve">Baseline</w:t>
                </w:r>
              </w:sdtContent>
            </w:sdt>
          </w:p>
        </w:tc>
        <w:tc>
          <w:tcPr>
            <w:tcW w:type="dxa" w:w="1440"/>
            <w:tcMar>
              <w:top w:w="70" w:type="dxa"/>
              <w:left w:w="100" w:type="dxa"/>
              <w:bottom w:w="70" w:type="dxa"/>
              <w:right w:w="100" w:type="dxa"/>
            </w:tcMar>
            <w:vAlign w:val="top"/>
          </w:tcPr>
          <w:p>
            <w:pPr>
              <w:spacing w:after="0"/>
            </w:pPr>
            <w:sdt>
              <w:sdtPr>
                <w:rPr>
                  <w:sz w:val="19"/>
                </w:rPr>
                <w:alias w:val="G3 metric 3: Target"/>
                <w:tag w:val="G3 metric 3: Target"/>
                <w:id w:val="1209"/>
                <w:lock w:val="sdtLocked"/>
                <w:showingPlcHdr/>
                <w:text w:multiLine="1"/>
              </w:sdtPr>
              <w:sdtContent>
                <w:r>
                  <w:rPr>
                    <w:rStyle w:val="PlaceholderText"/>
                    <w:sz w:val="19"/>
                  </w:rPr>
                  <w:t xml:space="preserve">Target</w:t>
                </w:r>
              </w:sdtContent>
            </w:sdt>
          </w:p>
        </w:tc>
        <w:tc>
          <w:tcPr>
            <w:tcW w:type="dxa" w:w="1440"/>
            <w:tcMar>
              <w:top w:w="70" w:type="dxa"/>
              <w:left w:w="100" w:type="dxa"/>
              <w:bottom w:w="70" w:type="dxa"/>
              <w:right w:w="100" w:type="dxa"/>
            </w:tcMar>
            <w:vAlign w:val="top"/>
          </w:tcPr>
          <w:p>
            <w:pPr>
              <w:spacing w:after="0"/>
            </w:pPr>
            <w:sdt>
              <w:sdtPr>
                <w:rPr>
                  <w:sz w:val="19"/>
                </w:rPr>
                <w:alias w:val="G3 metric 3: Now"/>
                <w:tag w:val="G3 metric 3: Now"/>
                <w:id w:val="1210"/>
                <w:lock w:val="sdtLocked"/>
                <w:showingPlcHdr/>
                <w:text w:multiLine="1"/>
              </w:sdtPr>
              <w:sdtContent>
                <w:r>
                  <w:rPr>
                    <w:rStyle w:val="PlaceholderText"/>
                    <w:sz w:val="19"/>
                  </w:rPr>
                  <w:t xml:space="preserve">Now</w:t>
                </w:r>
              </w:sdtContent>
            </w:sdt>
          </w:p>
        </w:tc>
        <w:tc>
          <w:tcPr>
            <w:tcW w:type="dxa" w:w="2160"/>
            <w:tcMar>
              <w:top w:w="70" w:type="dxa"/>
              <w:left w:w="100" w:type="dxa"/>
              <w:bottom w:w="70" w:type="dxa"/>
              <w:right w:w="100" w:type="dxa"/>
            </w:tcMar>
            <w:vAlign w:val="top"/>
          </w:tcPr>
          <w:p>
            <w:pPr>
              <w:spacing w:after="0"/>
            </w:pPr>
            <w:sdt>
              <w:sdtPr>
                <w:rPr>
                  <w:sz w:val="19"/>
                </w:rPr>
                <w:alias w:val="G3 metric 3: Status"/>
                <w:tag w:val="G3 metric 3: Status"/>
                <w:id w:val="1211"/>
                <w:lock w:val="sdtLocked"/>
                <w:showingPlcHdr/>
                <w:dropDownList>
                  <w:listItem w:displayText="On track" w:value="On track"/>
                  <w:listItem w:displayText="At risk" w:value="At risk"/>
                  <w:listItem w:displayText="Off track" w:value="Off track"/>
                </w:dropDownList>
              </w:sdtPr>
              <w:sdtContent>
                <w:r>
                  <w:rPr>
                    <w:rStyle w:val="PlaceholderText"/>
                    <w:sz w:val="19"/>
                  </w:rPr>
                  <w:t xml:space="preserve">Choose one</w:t>
                </w:r>
              </w:sdtContent>
            </w:sdt>
          </w:p>
        </w:tc>
      </w:tr>
    </w:tbl>
    <w:p>
      <w:pPr>
        <w:spacing w:after="0" w:line="120" w:lineRule="exact"/>
      </w:pPr>
      <w:r>
        <w:rPr>
          <w:sz w:val="2"/>
        </w:rPr>
      </w:r>
    </w:p>
    <w:tbl>
      <w:tblPr>
        <w:tblW w:type="auto" w:w="0"/>
        <w:jc w:val="center"/>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Layout w:type="fixed"/>
        <w:tblLook w:firstColumn="1" w:firstRow="1" w:lastColumn="0" w:lastRow="0" w:noHBand="0" w:noVBand="1" w:val="04A0"/>
      </w:tblPr>
      <w:tblGrid>
        <w:gridCol w:w="2880"/>
        <w:gridCol w:w="2880"/>
        <w:gridCol w:w="1728"/>
        <w:gridCol w:w="2448"/>
      </w:tblGrid>
      <w:tr>
        <w:tc>
          <w:tcPr>
            <w:tcW w:type="dxa" w:w="2880"/>
            <w:shd w:val="clear" w:color="auto" w:fill="E4EEEC"/>
            <w:tcMar>
              <w:top w:w="80" w:type="dxa"/>
              <w:left w:w="120" w:type="dxa"/>
              <w:bottom w:w="80" w:type="dxa"/>
              <w:right w:w="120" w:type="dxa"/>
            </w:tcMar>
          </w:tcPr>
          <w:p>
            <w:pPr>
              <w:spacing w:after="0"/>
            </w:pPr>
            <w:r>
              <w:rPr>
                <w:b/>
                <w:sz w:val="19"/>
              </w:rPr>
              <w:t>Still aiming at the same flag?</w:t>
            </w:r>
          </w:p>
        </w:tc>
        <w:tc>
          <w:tcPr>
            <w:tcW w:type="dxa" w:w="2880"/>
            <w:tcMar>
              <w:top w:w="80" w:type="dxa"/>
              <w:left w:w="120" w:type="dxa"/>
              <w:bottom w:w="80" w:type="dxa"/>
              <w:right w:w="120" w:type="dxa"/>
            </w:tcMar>
          </w:tcPr>
          <w:p>
            <w:pPr>
              <w:spacing w:after="0"/>
            </w:pPr>
            <w:sdt>
              <w:sdtPr>
                <w:rPr>
                  <w:sz w:val="20"/>
                </w:rPr>
                <w:alias w:val="Still aiming at the same flag?"/>
                <w:tag w:val="Still aiming at the same flag?"/>
                <w:id w:val="1212"/>
                <w:lock w:val="sdtLocked"/>
                <w:showingPlcHdr/>
                <w:dropDownList>
                  <w:listItem w:displayText="Yes" w:value="Yes"/>
                  <w:listItem w:displayText="No, re-check the brief first" w:value="No, re-check the brief first"/>
                </w:dropDownList>
              </w:sdtPr>
              <w:sdtContent>
                <w:r>
                  <w:rPr>
                    <w:rStyle w:val="PlaceholderText"/>
                    <w:sz w:val="20"/>
                  </w:rPr>
                  <w:t xml:space="preserve">Choose one</w:t>
                </w:r>
              </w:sdtContent>
            </w:sdt>
          </w:p>
        </w:tc>
        <w:tc>
          <w:tcPr>
            <w:tcW w:type="dxa" w:w="1728"/>
            <w:shd w:val="clear" w:color="auto" w:fill="E4EEEC"/>
            <w:tcMar>
              <w:top w:w="80" w:type="dxa"/>
              <w:left w:w="120" w:type="dxa"/>
              <w:bottom w:w="80" w:type="dxa"/>
              <w:right w:w="120" w:type="dxa"/>
            </w:tcMar>
          </w:tcPr>
          <w:p>
            <w:pPr>
              <w:spacing w:after="0"/>
            </w:pPr>
            <w:r>
              <w:rPr>
                <w:b/>
                <w:sz w:val="19"/>
              </w:rPr>
              <w:t>Checked on</w:t>
            </w:r>
          </w:p>
        </w:tc>
        <w:tc>
          <w:tcPr>
            <w:tcW w:type="dxa" w:w="2448"/>
            <w:tcMar>
              <w:top w:w="80" w:type="dxa"/>
              <w:left w:w="120" w:type="dxa"/>
              <w:bottom w:w="80" w:type="dxa"/>
              <w:right w:w="120" w:type="dxa"/>
            </w:tcMar>
          </w:tcPr>
          <w:p>
            <w:pPr>
              <w:spacing w:after="0"/>
            </w:pPr>
            <w:sdt>
              <w:sdtPr>
                <w:rPr>
                  <w:sz w:val="20"/>
                </w:rPr>
                <w:alias w:val="Checked on"/>
                <w:tag w:val="Checked on"/>
                <w:id w:val="1213"/>
                <w:lock w:val="sdtLocked"/>
                <w:showingPlcHdr/>
                <w:date>
                  <w:dateFormat w:val="MMM d, yyyy"/>
                  <w:lid w:val="en-US"/>
                  <w:storeMappedDataAs w:val="dateTime"/>
                  <w:calendar w:val="gregorian"/>
                </w:date>
              </w:sdtPr>
              <w:sdtContent>
                <w:r>
                  <w:rPr>
                    <w:rStyle w:val="PlaceholderText"/>
                    <w:sz w:val="20"/>
                  </w:rPr>
                  <w:t xml:space="preserve">Pick a date</w:t>
                </w:r>
              </w:sdtContent>
            </w:sdt>
          </w:p>
        </w:tc>
      </w:tr>
    </w:tbl>
    <w:p>
      <w:pPr>
        <w:spacing w:after="0" w:line="80" w:lineRule="exact"/>
      </w:pPr>
      <w:r>
        <w:rPr>
          <w:sz w:val="2"/>
        </w:rPr>
      </w:r>
    </w:p>
    <w:tbl>
      <w:tblPr>
        <w:tblW w:type="auto" w:w="0"/>
        <w:jc w:val="center"/>
        <w:tblBorders>
          <w:top w:val="single" w:sz="4" w:space="0" w:color="964219"/>
          <w:left w:val="single" w:sz="4" w:space="0" w:color="964219"/>
          <w:bottom w:val="single" w:sz="4" w:space="0" w:color="964219"/>
          <w:right w:val="single" w:sz="4" w:space="0" w:color="964219"/>
          <w:insideH w:val="single" w:sz="4" w:space="0" w:color="964219"/>
          <w:insideV w:val="single" w:sz="4" w:space="0" w:color="964219"/>
        </w:tblBorders>
        <w:tblLayout w:type="fixed"/>
        <w:tblLook w:firstColumn="1" w:firstRow="1" w:lastColumn="0" w:lastRow="0" w:noHBand="0" w:noVBand="1" w:val="04A0"/>
      </w:tblPr>
      <w:tblGrid>
        <w:gridCol w:w="1655"/>
        <w:gridCol w:w="2304"/>
        <w:gridCol w:w="2448"/>
        <w:gridCol w:w="2015"/>
        <w:gridCol w:w="1512"/>
      </w:tblGrid>
      <w:tr>
        <w:trPr>
          <w:cantSplit/>
        </w:trPr>
        <w:tc>
          <w:tcPr>
            <w:tcW w:type="dxa" w:w="9936"/>
            <w:gridSpan w:val="5"/>
            <w:shd w:val="clear" w:color="auto" w:fill="964219"/>
            <w:tcMar>
              <w:top w:w="120" w:type="dxa"/>
              <w:left w:w="180" w:type="dxa"/>
              <w:bottom w:w="120" w:type="dxa"/>
              <w:right w:w="180" w:type="dxa"/>
            </w:tcMar>
          </w:tcPr>
          <w:p>
            <w:pPr>
              <w:keepNext/>
              <w:spacing w:after="0"/>
            </w:pPr>
            <w:r>
              <w:rPr>
                <w:b/>
                <w:color w:val="FFFFFF"/>
                <w:sz w:val="19"/>
                <w:spacing w:val="30"/>
              </w:rPr>
              <w:t>GATE 3  ·  STOP</w:t>
            </w:r>
          </w:p>
          <w:p>
            <w:pPr>
              <w:keepNext/>
              <w:spacing w:after="20"/>
            </w:pPr>
            <w:r>
              <w:rPr>
                <w:b/>
                <w:color w:val="FFFFFF"/>
                <w:sz w:val="28"/>
              </w:rPr>
              <w:t>Release approved</w:t>
            </w:r>
          </w:p>
          <w:p>
            <w:pPr>
              <w:keepNext/>
              <w:spacing w:after="0"/>
            </w:pPr>
            <w:r>
              <w:rPr>
                <w:b/>
                <w:color w:val="FFFFFF"/>
                <w:sz w:val="20"/>
              </w:rPr>
              <w:t xml:space="preserve">Nothing moves forward until </w:t>
            </w:r>
            <w:r>
              <w:rPr>
                <w:b w:val="0"/>
                <w:color w:val="FFFFFF"/>
                <w:sz w:val="20"/>
              </w:rPr>
              <w:t>the accountable person signs off that the release criteria are met.</w:t>
            </w:r>
          </w:p>
        </w:tc>
      </w:tr>
      <w:tr>
        <w:trPr>
          <w:cantSplit/>
        </w:trPr>
        <w:tc>
          <w:tcPr>
            <w:tcW w:type="dxa" w:w="1656"/>
            <w:shd w:val="clear" w:color="auto" w:fill="F4E9E2"/>
            <w:tcMar>
              <w:top w:w="60" w:type="dxa"/>
              <w:left w:w="90" w:type="dxa"/>
              <w:bottom w:w="60" w:type="dxa"/>
              <w:right w:w="90" w:type="dxa"/>
            </w:tcMar>
          </w:tcPr>
          <w:p>
            <w:pPr>
              <w:keepNext/>
              <w:spacing w:after="0"/>
            </w:pPr>
            <w:r>
              <w:rPr>
                <w:b/>
                <w:color w:val="964219"/>
                <w:sz w:val="19"/>
              </w:rPr>
              <w:t>Party</w:t>
            </w:r>
          </w:p>
        </w:tc>
        <w:tc>
          <w:tcPr>
            <w:tcW w:type="dxa" w:w="2304"/>
            <w:shd w:val="clear" w:color="auto" w:fill="F4E9E2"/>
            <w:tcMar>
              <w:top w:w="60" w:type="dxa"/>
              <w:left w:w="90" w:type="dxa"/>
              <w:bottom w:w="60" w:type="dxa"/>
              <w:right w:w="90" w:type="dxa"/>
            </w:tcMar>
          </w:tcPr>
          <w:p>
            <w:pPr>
              <w:keepNext/>
              <w:spacing w:after="0"/>
            </w:pPr>
            <w:r>
              <w:rPr>
                <w:b/>
                <w:color w:val="964219"/>
                <w:sz w:val="19"/>
              </w:rPr>
              <w:t>Role</w:t>
            </w:r>
          </w:p>
        </w:tc>
        <w:tc>
          <w:tcPr>
            <w:tcW w:type="dxa" w:w="2448"/>
            <w:shd w:val="clear" w:color="auto" w:fill="F4E9E2"/>
            <w:tcMar>
              <w:top w:w="60" w:type="dxa"/>
              <w:left w:w="90" w:type="dxa"/>
              <w:bottom w:w="60" w:type="dxa"/>
              <w:right w:w="90" w:type="dxa"/>
            </w:tcMar>
          </w:tcPr>
          <w:p>
            <w:pPr>
              <w:keepNext/>
              <w:spacing w:after="0"/>
            </w:pPr>
            <w:r>
              <w:rPr>
                <w:b/>
                <w:color w:val="964219"/>
                <w:sz w:val="19"/>
              </w:rPr>
              <w:t>Name</w:t>
            </w:r>
          </w:p>
        </w:tc>
        <w:tc>
          <w:tcPr>
            <w:tcW w:type="dxa" w:w="2016"/>
            <w:shd w:val="clear" w:color="auto" w:fill="F4E9E2"/>
            <w:tcMar>
              <w:top w:w="60" w:type="dxa"/>
              <w:left w:w="90" w:type="dxa"/>
              <w:bottom w:w="60" w:type="dxa"/>
              <w:right w:w="90" w:type="dxa"/>
            </w:tcMar>
          </w:tcPr>
          <w:p>
            <w:pPr>
              <w:keepNext/>
              <w:spacing w:after="0"/>
            </w:pPr>
            <w:r>
              <w:rPr>
                <w:b/>
                <w:color w:val="964219"/>
                <w:sz w:val="19"/>
              </w:rPr>
              <w:t>Decision</w:t>
            </w:r>
          </w:p>
        </w:tc>
        <w:tc>
          <w:tcPr>
            <w:tcW w:type="dxa" w:w="1512"/>
            <w:shd w:val="clear" w:color="auto" w:fill="F4E9E2"/>
            <w:tcMar>
              <w:top w:w="60" w:type="dxa"/>
              <w:left w:w="90" w:type="dxa"/>
              <w:bottom w:w="60" w:type="dxa"/>
              <w:right w:w="90" w:type="dxa"/>
            </w:tcMar>
          </w:tcPr>
          <w:p>
            <w:pPr>
              <w:keepNext/>
              <w:spacing w:after="0"/>
            </w:pPr>
            <w:r>
              <w:rPr>
                <w:b/>
                <w:color w:val="964219"/>
                <w:sz w:val="19"/>
              </w:rPr>
              <w:t>Date and sign</w:t>
            </w:r>
          </w:p>
        </w:tc>
      </w:tr>
      <w:tr>
        <w:trPr>
          <w:cantSplit/>
        </w:trPr>
        <w:tc>
          <w:tcPr>
            <w:tcW w:type="dxa" w:w="1656"/>
            <w:tcMar>
              <w:top w:w="70" w:type="dxa"/>
              <w:left w:w="90" w:type="dxa"/>
              <w:bottom w:w="70" w:type="dxa"/>
              <w:right w:w="90" w:type="dxa"/>
            </w:tcMar>
            <w:vAlign w:val="center"/>
          </w:tcPr>
          <w:p>
            <w:pPr>
              <w:keepNext/>
              <w:spacing w:after="0"/>
            </w:pPr>
            <w:r>
              <w:rPr>
                <w:b/>
                <w:color w:val="964219"/>
                <w:sz w:val="21"/>
              </w:rPr>
              <w:t>R</w:t>
            </w:r>
            <w:r>
              <w:rPr>
                <w:b w:val="0"/>
                <w:color w:val="6B6A65"/>
                <w:sz w:val="17"/>
              </w:rPr>
              <w:t xml:space="preserve">  Responsible</w:t>
            </w:r>
          </w:p>
        </w:tc>
        <w:tc>
          <w:tcPr>
            <w:tcW w:type="dxa" w:w="2304"/>
            <w:tcMar>
              <w:top w:w="70" w:type="dxa"/>
              <w:left w:w="90" w:type="dxa"/>
              <w:bottom w:w="70" w:type="dxa"/>
              <w:right w:w="90" w:type="dxa"/>
            </w:tcMar>
            <w:vAlign w:val="center"/>
          </w:tcPr>
          <w:p>
            <w:pPr>
              <w:keepNext/>
              <w:spacing w:after="0"/>
            </w:pPr>
            <w:r>
              <w:rPr>
                <w:b w:val="0"/>
                <w:sz w:val="19"/>
              </w:rPr>
              <w:t>Delivery team lead</w:t>
            </w:r>
          </w:p>
        </w:tc>
        <w:tc>
          <w:tcPr>
            <w:tcW w:type="dxa" w:w="2448"/>
            <w:tcMar>
              <w:top w:w="70" w:type="dxa"/>
              <w:left w:w="90" w:type="dxa"/>
              <w:bottom w:w="70" w:type="dxa"/>
              <w:right w:w="90" w:type="dxa"/>
            </w:tcMar>
            <w:vAlign w:val="center"/>
          </w:tcPr>
          <w:p>
            <w:pPr>
              <w:keepNext/>
              <w:spacing w:after="0"/>
            </w:pPr>
            <w:sdt>
              <w:sdtPr>
                <w:rPr>
                  <w:sz w:val="19"/>
                </w:rPr>
                <w:alias w:val="Gate 3 R1 name"/>
                <w:tag w:val="Gate 3 R1 name"/>
                <w:id w:val="1214"/>
                <w:lock w:val="sdtLocked"/>
                <w:showingPlcHdr/>
                <w:text/>
              </w:sdtPr>
              <w:sdtContent>
                <w:r>
                  <w:rPr>
                    <w:rStyle w:val="PlaceholderText"/>
                    <w:sz w:val="19"/>
                  </w:rPr>
                  <w:t xml:space="preserve">Full name</w:t>
                </w:r>
              </w:sdtContent>
            </w:sdt>
          </w:p>
        </w:tc>
        <w:tc>
          <w:tcPr>
            <w:tcW w:type="dxa" w:w="2016"/>
            <w:tcMar>
              <w:top w:w="70" w:type="dxa"/>
              <w:left w:w="90" w:type="dxa"/>
              <w:bottom w:w="70" w:type="dxa"/>
              <w:right w:w="90" w:type="dxa"/>
            </w:tcMar>
            <w:vAlign w:val="center"/>
          </w:tcPr>
          <w:p>
            <w:pPr>
              <w:keepNext/>
              <w:spacing w:after="0"/>
            </w:pPr>
            <w:r>
              <w:rPr>
                <w:b w:val="0"/>
                <w:color w:val="6B6A65"/>
                <w:sz w:val="19"/>
              </w:rPr>
              <w:t>Evidence submitted</w:t>
            </w:r>
          </w:p>
        </w:tc>
        <w:tc>
          <w:tcPr>
            <w:tcW w:type="dxa" w:w="1512"/>
            <w:tcMar>
              <w:top w:w="70" w:type="dxa"/>
              <w:left w:w="90" w:type="dxa"/>
              <w:bottom w:w="70" w:type="dxa"/>
              <w:right w:w="90" w:type="dxa"/>
            </w:tcMar>
            <w:vAlign w:val="center"/>
          </w:tcPr>
          <w:p>
            <w:pPr>
              <w:keepNext/>
              <w:spacing w:after="0"/>
            </w:pPr>
            <w:sdt>
              <w:sdtPr>
                <w:rPr/>
                <w:alias w:val="Gate 3 R1 signed"/>
                <w:tag w:val="Gate 3 R1 signed"/>
                <w:id w:val="1215"/>
                <w:lock w:val="sdtLocked"/>
                <w14:checkbox>
                  <w14:checked w14:val="0"/>
                  <w14:checkedState w14:val="2612" w14:font="MS Gothic"/>
                  <w14:uncheckedState w14:val="2610" w14:font="MS Gothic"/>
                </w14:checkbox>
              </w:sdtPr>
              <w:sdtContent>
                <w:r>
                  <w:rPr>
                    <w:rFonts w:ascii="MS Gothic" w:eastAsia="MS Gothic" w:hAnsi="MS Gothic" w:hint="eastAsia"/>
                    <w:sz w:val="24"/>
                  </w:rPr>
                  <w:t>☐</w:t>
                </w:r>
              </w:sdtContent>
            </w:sdt>
            <w:r>
              <w:rPr>
                <w:b w:val="0"/>
              </w:rPr>
              <w:t xml:space="preserve"> </w:t>
            </w:r>
            <w:sdt>
              <w:sdtPr>
                <w:rPr>
                  <w:sz w:val="19"/>
                </w:rPr>
                <w:alias w:val="Gate 3 R1 date"/>
                <w:tag w:val="Gate 3 R1 date"/>
                <w:id w:val="1216"/>
                <w:lock w:val="sdtLocked"/>
                <w:showingPlcHdr/>
                <w:date>
                  <w:dateFormat w:val="MMM d, yyyy"/>
                  <w:lid w:val="en-US"/>
                  <w:storeMappedDataAs w:val="dateTime"/>
                  <w:calendar w:val="gregorian"/>
                </w:date>
              </w:sdtPr>
              <w:sdtContent>
                <w:r>
                  <w:rPr>
                    <w:rStyle w:val="PlaceholderText"/>
                    <w:sz w:val="19"/>
                  </w:rPr>
                  <w:t xml:space="preserve">Date</w:t>
                </w:r>
              </w:sdtContent>
            </w:sdt>
          </w:p>
        </w:tc>
      </w:tr>
      <w:tr>
        <w:trPr>
          <w:cantSplit/>
        </w:trPr>
        <w:tc>
          <w:tcPr>
            <w:tcW w:type="dxa" w:w="1656"/>
            <w:shd w:val="clear" w:color="auto" w:fill="F4E9E2"/>
            <w:tcMar>
              <w:top w:w="70" w:type="dxa"/>
              <w:left w:w="90" w:type="dxa"/>
              <w:bottom w:w="70" w:type="dxa"/>
              <w:right w:w="90" w:type="dxa"/>
            </w:tcMar>
            <w:vAlign w:val="center"/>
          </w:tcPr>
          <w:p>
            <w:pPr>
              <w:keepNext/>
              <w:spacing w:after="0"/>
            </w:pPr>
            <w:r>
              <w:rPr>
                <w:b/>
                <w:color w:val="964219"/>
                <w:sz w:val="21"/>
              </w:rPr>
              <w:t>A</w:t>
            </w:r>
            <w:r>
              <w:rPr>
                <w:b w:val="0"/>
                <w:color w:val="6B6A65"/>
                <w:sz w:val="17"/>
              </w:rPr>
              <w:t xml:space="preserve">  Accountable</w:t>
            </w:r>
          </w:p>
        </w:tc>
        <w:tc>
          <w:tcPr>
            <w:tcW w:type="dxa" w:w="2304"/>
            <w:shd w:val="clear" w:color="auto" w:fill="F4E9E2"/>
            <w:tcMar>
              <w:top w:w="70" w:type="dxa"/>
              <w:left w:w="90" w:type="dxa"/>
              <w:bottom w:w="70" w:type="dxa"/>
              <w:right w:w="90" w:type="dxa"/>
            </w:tcMar>
            <w:vAlign w:val="center"/>
          </w:tcPr>
          <w:p>
            <w:pPr>
              <w:keepNext/>
              <w:spacing w:after="0"/>
            </w:pPr>
            <w:r>
              <w:rPr>
                <w:b/>
                <w:sz w:val="19"/>
              </w:rPr>
              <w:t>Product owner</w:t>
            </w:r>
          </w:p>
        </w:tc>
        <w:tc>
          <w:tcPr>
            <w:tcW w:type="dxa" w:w="2448"/>
            <w:shd w:val="clear" w:color="auto" w:fill="F4E9E2"/>
            <w:tcMar>
              <w:top w:w="70" w:type="dxa"/>
              <w:left w:w="90" w:type="dxa"/>
              <w:bottom w:w="70" w:type="dxa"/>
              <w:right w:w="90" w:type="dxa"/>
            </w:tcMar>
            <w:vAlign w:val="center"/>
          </w:tcPr>
          <w:p>
            <w:pPr>
              <w:keepNext/>
              <w:spacing w:after="0"/>
            </w:pPr>
            <w:sdt>
              <w:sdtPr>
                <w:rPr>
                  <w:sz w:val="19"/>
                </w:rPr>
                <w:alias w:val="Gate 3 A2 name"/>
                <w:tag w:val="Gate 3 A2 name"/>
                <w:id w:val="1217"/>
                <w:lock w:val="sdtLocked"/>
                <w:showingPlcHdr/>
                <w:text/>
              </w:sdtPr>
              <w:sdtContent>
                <w:r>
                  <w:rPr>
                    <w:rStyle w:val="PlaceholderText"/>
                    <w:sz w:val="19"/>
                  </w:rPr>
                  <w:t xml:space="preserve">Full name</w:t>
                </w:r>
              </w:sdtContent>
            </w:sdt>
          </w:p>
        </w:tc>
        <w:tc>
          <w:tcPr>
            <w:tcW w:type="dxa" w:w="2016"/>
            <w:shd w:val="clear" w:color="auto" w:fill="F4E9E2"/>
            <w:tcMar>
              <w:top w:w="70" w:type="dxa"/>
              <w:left w:w="90" w:type="dxa"/>
              <w:bottom w:w="70" w:type="dxa"/>
              <w:right w:w="90" w:type="dxa"/>
            </w:tcMar>
            <w:vAlign w:val="center"/>
          </w:tcPr>
          <w:p>
            <w:pPr>
              <w:keepNext/>
              <w:spacing w:after="0"/>
            </w:pPr>
            <w:sdt>
              <w:sdtPr>
                <w:rPr>
                  <w:sz w:val="19"/>
                </w:rPr>
                <w:alias w:val="Gate 3 A2 decision"/>
                <w:tag w:val="Gate 3 A2 decision"/>
                <w:id w:val="1218"/>
                <w:lock w:val="sdtLocked"/>
                <w:showingPlcHdr/>
                <w:dropDownList>
                  <w:listItem w:displayText="Approved, move forward" w:value="Approved, move forward"/>
                  <w:listItem w:displayText="Approved with changes" w:value="Approved with changes"/>
                  <w:listItem w:displayText="Sent back for rework" w:value="Sent back for rework"/>
                  <w:listItem w:displayText="Stopped" w:value="Stopped"/>
                </w:dropDownList>
              </w:sdtPr>
              <w:sdtContent>
                <w:r>
                  <w:rPr>
                    <w:rStyle w:val="PlaceholderText"/>
                    <w:sz w:val="19"/>
                  </w:rPr>
                  <w:t xml:space="preserve">Choose one</w:t>
                </w:r>
              </w:sdtContent>
            </w:sdt>
          </w:p>
        </w:tc>
        <w:tc>
          <w:tcPr>
            <w:tcW w:type="dxa" w:w="1512"/>
            <w:shd w:val="clear" w:color="auto" w:fill="F4E9E2"/>
            <w:tcMar>
              <w:top w:w="70" w:type="dxa"/>
              <w:left w:w="90" w:type="dxa"/>
              <w:bottom w:w="70" w:type="dxa"/>
              <w:right w:w="90" w:type="dxa"/>
            </w:tcMar>
            <w:vAlign w:val="center"/>
          </w:tcPr>
          <w:p>
            <w:pPr>
              <w:keepNext/>
              <w:spacing w:after="0"/>
            </w:pPr>
            <w:sdt>
              <w:sdtPr>
                <w:rPr/>
                <w:alias w:val="Gate 3 A2 signed"/>
                <w:tag w:val="Gate 3 A2 signed"/>
                <w:id w:val="1219"/>
                <w:lock w:val="sdtLocked"/>
                <w14:checkbox>
                  <w14:checked w14:val="0"/>
                  <w14:checkedState w14:val="2612" w14:font="MS Gothic"/>
                  <w14:uncheckedState w14:val="2610" w14:font="MS Gothic"/>
                </w14:checkbox>
              </w:sdtPr>
              <w:sdtContent>
                <w:r>
                  <w:rPr>
                    <w:rFonts w:ascii="MS Gothic" w:eastAsia="MS Gothic" w:hAnsi="MS Gothic" w:hint="eastAsia"/>
                    <w:sz w:val="24"/>
                  </w:rPr>
                  <w:t>☐</w:t>
                </w:r>
              </w:sdtContent>
            </w:sdt>
            <w:r>
              <w:rPr>
                <w:b w:val="0"/>
              </w:rPr>
              <w:t xml:space="preserve"> </w:t>
            </w:r>
            <w:sdt>
              <w:sdtPr>
                <w:rPr>
                  <w:sz w:val="19"/>
                </w:rPr>
                <w:alias w:val="Gate 3 A2 date"/>
                <w:tag w:val="Gate 3 A2 date"/>
                <w:id w:val="1220"/>
                <w:lock w:val="sdtLocked"/>
                <w:showingPlcHdr/>
                <w:date>
                  <w:dateFormat w:val="MMM d, yyyy"/>
                  <w:lid w:val="en-US"/>
                  <w:storeMappedDataAs w:val="dateTime"/>
                  <w:calendar w:val="gregorian"/>
                </w:date>
              </w:sdtPr>
              <w:sdtContent>
                <w:r>
                  <w:rPr>
                    <w:rStyle w:val="PlaceholderText"/>
                    <w:sz w:val="19"/>
                  </w:rPr>
                  <w:t xml:space="preserve">Date</w:t>
                </w:r>
              </w:sdtContent>
            </w:sdt>
          </w:p>
        </w:tc>
      </w:tr>
      <w:tr>
        <w:trPr>
          <w:cantSplit/>
        </w:trPr>
        <w:tc>
          <w:tcPr>
            <w:tcW w:type="dxa" w:w="9936"/>
            <w:gridSpan w:val="5"/>
            <w:tcMar>
              <w:top w:w="80" w:type="dxa"/>
              <w:left w:w="120" w:type="dxa"/>
              <w:bottom w:w="80" w:type="dxa"/>
              <w:right w:w="120" w:type="dxa"/>
            </w:tcMar>
          </w:tcPr>
          <w:p>
            <w:pPr>
              <w:spacing w:after="0"/>
            </w:pPr>
            <w:r>
              <w:rPr>
                <w:b/>
                <w:sz w:val="19"/>
              </w:rPr>
              <w:t xml:space="preserve">Conditions or reasons for sending back:  </w:t>
            </w:r>
            <w:sdt>
              <w:sdtPr>
                <w:rPr>
                  <w:sz w:val="19"/>
                </w:rPr>
                <w:alias w:val="Gate 3 conditions"/>
                <w:tag w:val="Gate 3 conditions"/>
                <w:id w:val="1221"/>
                <w:lock w:val="sdtLocked"/>
                <w:showingPlcHdr/>
                <w:text w:multiLine="1"/>
              </w:sdtPr>
              <w:sdtContent>
                <w:r>
                  <w:rPr>
                    <w:rStyle w:val="PlaceholderText"/>
                    <w:sz w:val="19"/>
                  </w:rPr>
                  <w:t xml:space="preserve">Write “None” if approved as is.</w:t>
                </w:r>
              </w:sdtContent>
            </w:sdt>
          </w:p>
        </w:tc>
      </w:tr>
    </w:tbl>
    <w:p>
      <w:pPr>
        <w:spacing w:after="0" w:line="80" w:lineRule="exact"/>
      </w:pPr>
      <w:r>
        <w:rPr>
          <w:sz w:val="2"/>
        </w:rPr>
      </w:r>
    </w:p>
    <w:p>
      <w:pPr>
        <w:pBdr>
          <w:bottom w:val="single" w:sz="18" w:space="4" w:color="964219"/>
        </w:pBdr>
        <w:spacing w:after="0" w:before="80"/>
        <w:jc w:val="center"/>
      </w:pPr>
      <w:r>
        <w:rPr>
          <w:b/>
          <w:color w:val="964219"/>
          <w:sz w:val="18"/>
          <w:spacing w:val="30"/>
        </w:rPr>
        <w:t>END OF GATE 3</w:t>
      </w:r>
    </w:p>
    <w:p>
      <w:pPr>
        <w:pageBreakBefore/>
        <w:spacing w:after="0" w:line="20" w:lineRule="exact"/>
      </w:pPr>
    </w:p>
    <w:tbl>
      <w:tblPr>
        <w:tblW w:type="auto" w:w="0"/>
        <w:jc w:val="center"/>
        <w:tblBorders>
          <w:top w:val="single" w:sz="4" w:space="0" w:color="01696F"/>
          <w:left w:val="single" w:sz="4" w:space="0" w:color="01696F"/>
          <w:bottom w:val="single" w:sz="4" w:space="0" w:color="01696F"/>
          <w:right w:val="single" w:sz="4" w:space="0" w:color="01696F"/>
          <w:insideH w:val="single" w:sz="4" w:space="0" w:color="01696F"/>
          <w:insideV w:val="single" w:sz="4" w:space="0" w:color="01696F"/>
        </w:tblBorders>
        <w:tblLayout w:type="fixed"/>
        <w:tblLook w:firstColumn="1" w:firstRow="1" w:lastColumn="0" w:lastRow="0" w:noHBand="0" w:noVBand="1" w:val="04A0"/>
      </w:tblPr>
      <w:tblGrid>
        <w:gridCol w:w="9936"/>
      </w:tblGrid>
      <w:tr>
        <w:trPr>
          <w:cantSplit/>
        </w:trPr>
        <w:tc>
          <w:tcPr>
            <w:tcW w:type="dxa" w:w="9936"/>
            <w:shd w:val="clear" w:color="auto" w:fill="01696F"/>
            <w:tcMar>
              <w:top w:w="140" w:type="dxa"/>
              <w:left w:w="200" w:type="dxa"/>
              <w:bottom w:w="140" w:type="dxa"/>
              <w:right w:w="200" w:type="dxa"/>
            </w:tcMar>
          </w:tcPr>
          <w:p>
            <w:pPr>
              <w:keepNext/>
              <w:spacing w:after="0"/>
            </w:pPr>
            <w:r>
              <w:rPr>
                <w:b/>
                <w:color w:val="FFFFFF"/>
                <w:sz w:val="19"/>
                <w:spacing w:val="30"/>
              </w:rPr>
              <w:t>GATE 4  ·  START</w:t>
            </w:r>
          </w:p>
          <w:p>
            <w:pPr>
              <w:keepNext/>
              <w:spacing w:after="40"/>
            </w:pPr>
            <w:r>
              <w:rPr>
                <w:b/>
                <w:color w:val="FFFFFF"/>
                <w:sz w:val="32"/>
              </w:rPr>
              <w:t>Outcome review</w:t>
            </w:r>
          </w:p>
          <w:p>
            <w:pPr>
              <w:spacing w:after="0"/>
            </w:pPr>
            <w:r>
              <w:rPr>
                <w:b w:val="0"/>
                <w:color w:val="FFFFFF"/>
                <w:sz w:val="21"/>
              </w:rPr>
              <w:t>Did we hit the flag? The gate most organizations skip.</w:t>
            </w:r>
          </w:p>
        </w:tc>
      </w:tr>
    </w:tbl>
    <w:tbl>
      <w:tblPr>
        <w:tblW w:type="auto" w:w="0"/>
        <w:jc w:val="center"/>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Layout w:type="fixed"/>
        <w:tblLook w:firstColumn="1" w:firstRow="1" w:lastColumn="0" w:lastRow="0" w:noHBand="0" w:noVBand="1" w:val="04A0"/>
      </w:tblPr>
      <w:tblGrid>
        <w:gridCol w:w="2304"/>
        <w:gridCol w:w="7632"/>
      </w:tblGrid>
      <w:tr>
        <w:trPr>
          <w:cantSplit/>
        </w:trPr>
        <w:tc>
          <w:tcPr>
            <w:tcW w:type="dxa" w:w="2304"/>
            <w:shd w:val="clear" w:color="auto" w:fill="E4EEEC"/>
            <w:tcMar>
              <w:top w:w="60" w:type="dxa"/>
              <w:left w:w="100" w:type="dxa"/>
              <w:bottom w:w="60" w:type="dxa"/>
              <w:right w:w="100" w:type="dxa"/>
            </w:tcMar>
          </w:tcPr>
          <w:p>
            <w:pPr>
              <w:keepNext/>
              <w:spacing w:after="0"/>
            </w:pPr>
            <w:r>
              <w:rPr>
                <w:b/>
                <w:color w:val="01696F"/>
                <w:sz w:val="19"/>
              </w:rPr>
              <w:t>R  Responsible (delivers)</w:t>
            </w:r>
          </w:p>
        </w:tc>
        <w:tc>
          <w:tcPr>
            <w:tcW w:type="dxa" w:w="7632"/>
            <w:tcMar>
              <w:top w:w="60" w:type="dxa"/>
              <w:left w:w="100" w:type="dxa"/>
              <w:bottom w:w="60" w:type="dxa"/>
              <w:right w:w="100" w:type="dxa"/>
            </w:tcMar>
          </w:tcPr>
          <w:p>
            <w:pPr>
              <w:keepNext/>
              <w:spacing w:after="0"/>
            </w:pPr>
            <w:r>
              <w:rPr>
                <w:b w:val="0"/>
                <w:sz w:val="19"/>
              </w:rPr>
              <w:t xml:space="preserve">Analytics and team: </w:t>
            </w:r>
            <w:sdt>
              <w:sdtPr>
                <w:rPr>
                  <w:sz w:val="19"/>
                </w:rPr>
                <w:alias w:val="Gate 4 responsible names"/>
                <w:tag w:val="Gate 4 responsible names"/>
                <w:id w:val="1222"/>
                <w:lock w:val="sdtLocked"/>
                <w:showingPlcHdr/>
                <w:text/>
              </w:sdtPr>
              <w:sdtContent>
                <w:r>
                  <w:rPr>
                    <w:rStyle w:val="PlaceholderText"/>
                    <w:sz w:val="19"/>
                  </w:rPr>
                  <w:t xml:space="preserve">Names</w:t>
                </w:r>
              </w:sdtContent>
            </w:sdt>
          </w:p>
        </w:tc>
      </w:tr>
      <w:tr>
        <w:trPr>
          <w:cantSplit/>
        </w:trPr>
        <w:tc>
          <w:tcPr>
            <w:tcW w:type="dxa" w:w="2304"/>
            <w:shd w:val="clear" w:color="auto" w:fill="E4EEEC"/>
            <w:tcMar>
              <w:top w:w="60" w:type="dxa"/>
              <w:left w:w="100" w:type="dxa"/>
              <w:bottom w:w="60" w:type="dxa"/>
              <w:right w:w="100" w:type="dxa"/>
            </w:tcMar>
          </w:tcPr>
          <w:p>
            <w:pPr>
              <w:keepNext/>
              <w:spacing w:after="0"/>
            </w:pPr>
            <w:r>
              <w:rPr>
                <w:b/>
                <w:color w:val="01696F"/>
                <w:sz w:val="19"/>
              </w:rPr>
              <w:t>A  Accountable (decides)</w:t>
            </w:r>
          </w:p>
        </w:tc>
        <w:tc>
          <w:tcPr>
            <w:tcW w:type="dxa" w:w="7632"/>
            <w:tcMar>
              <w:top w:w="60" w:type="dxa"/>
              <w:left w:w="100" w:type="dxa"/>
              <w:bottom w:w="60" w:type="dxa"/>
              <w:right w:w="100" w:type="dxa"/>
            </w:tcMar>
          </w:tcPr>
          <w:p>
            <w:pPr>
              <w:keepNext/>
              <w:spacing w:after="0"/>
            </w:pPr>
            <w:r>
              <w:rPr>
                <w:b/>
                <w:sz w:val="19"/>
              </w:rPr>
              <w:t xml:space="preserve">Executive sponsor: </w:t>
            </w:r>
            <w:sdt>
              <w:sdtPr>
                <w:rPr>
                  <w:sz w:val="19"/>
                </w:rPr>
                <w:alias w:val="Gate 4 accountable name"/>
                <w:tag w:val="Gate 4 accountable name"/>
                <w:id w:val="1223"/>
                <w:lock w:val="sdtLocked"/>
                <w:showingPlcHdr/>
                <w:text/>
              </w:sdtPr>
              <w:sdtContent>
                <w:r>
                  <w:rPr>
                    <w:rStyle w:val="PlaceholderText"/>
                    <w:sz w:val="19"/>
                  </w:rPr>
                  <w:t xml:space="preserve">One name only</w:t>
                </w:r>
              </w:sdtContent>
            </w:sdt>
          </w:p>
        </w:tc>
      </w:tr>
      <w:tr>
        <w:trPr>
          <w:cantSplit/>
        </w:trPr>
        <w:tc>
          <w:tcPr>
            <w:tcW w:type="dxa" w:w="2304"/>
            <w:shd w:val="clear" w:color="auto" w:fill="E4EEEC"/>
            <w:tcMar>
              <w:top w:w="60" w:type="dxa"/>
              <w:left w:w="100" w:type="dxa"/>
              <w:bottom w:w="60" w:type="dxa"/>
              <w:right w:w="100" w:type="dxa"/>
            </w:tcMar>
          </w:tcPr>
          <w:p>
            <w:pPr>
              <w:keepNext/>
              <w:spacing w:after="0"/>
            </w:pPr>
            <w:r>
              <w:rPr>
                <w:b/>
                <w:color w:val="28251D"/>
                <w:sz w:val="19"/>
              </w:rPr>
              <w:t>Evidence to pass</w:t>
            </w:r>
          </w:p>
        </w:tc>
        <w:tc>
          <w:tcPr>
            <w:tcW w:type="dxa" w:w="7632"/>
            <w:tcMar>
              <w:top w:w="60" w:type="dxa"/>
              <w:left w:w="100" w:type="dxa"/>
              <w:bottom w:w="60" w:type="dxa"/>
              <w:right w:w="100" w:type="dxa"/>
            </w:tcMar>
          </w:tcPr>
          <w:p>
            <w:pPr>
              <w:spacing w:after="0"/>
            </w:pPr>
            <w:r>
              <w:rPr>
                <w:b w:val="0"/>
                <w:sz w:val="19"/>
              </w:rPr>
              <w:t>Results against the flag.</w:t>
            </w:r>
          </w:p>
        </w:tc>
      </w:tr>
    </w:tbl>
    <w:p>
      <w:pPr>
        <w:spacing w:after="0" w:line="120" w:lineRule="exact"/>
      </w:pPr>
      <w:r>
        <w:rPr>
          <w:sz w:val="2"/>
        </w:rPr>
      </w:r>
    </w:p>
    <w:p>
      <w:pPr>
        <w:spacing w:after="40" w:before="0"/>
      </w:pPr>
      <w:r>
        <w:rPr>
          <w:b/>
        </w:rPr>
        <w:t>The flag (from section 2)</w:t>
      </w:r>
    </w:p>
    <w:tbl>
      <w:tblPr>
        <w:tblW w:type="auto" w:w="0"/>
        <w:jc w:val="center"/>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Layout w:type="fixed"/>
        <w:tblLook w:firstColumn="1" w:firstRow="1" w:lastColumn="0" w:lastRow="0" w:noHBand="0" w:noVBand="1" w:val="04A0"/>
      </w:tblPr>
      <w:tblGrid>
        <w:gridCol w:w="9936"/>
      </w:tblGrid>
      <w:tr>
        <w:tc>
          <w:tcPr>
            <w:tcW w:type="dxa" w:w="9936"/>
            <w:shd w:val="clear" w:color="auto" w:fill="F3F0EC"/>
            <w:tcMar>
              <w:top w:w="100" w:type="dxa"/>
              <w:left w:w="140" w:type="dxa"/>
              <w:bottom w:w="100" w:type="dxa"/>
              <w:right w:w="140" w:type="dxa"/>
            </w:tcMar>
          </w:tcPr>
          <w:p>
            <w:pPr>
              <w:spacing w:after="0"/>
            </w:pPr>
            <w:sdt>
              <w:sdtPr>
                <w:rPr/>
                <w:alias w:val="G4 flag"/>
                <w:tag w:val="G4 flag"/>
                <w:id w:val="1224"/>
                <w:lock w:val="sdtLocked"/>
                <w:showingPlcHdr/>
                <w:text w:multiLine="1"/>
              </w:sdtPr>
              <w:sdtContent>
                <w:r>
                  <w:rPr>
                    <w:rStyle w:val="PlaceholderText"/>
                  </w:rPr>
                  <w:t xml:space="preserve">Copy the desired outcome exactly as signed at Gate 0.</w:t>
                </w:r>
              </w:sdtContent>
            </w:sdt>
          </w:p>
        </w:tc>
      </w:tr>
    </w:tbl>
    <w:p>
      <w:pPr>
        <w:spacing w:after="0" w:line="40" w:lineRule="exact"/>
      </w:pPr>
      <w:r>
        <w:rPr>
          <w:sz w:val="2"/>
        </w:rPr>
      </w:r>
    </w:p>
    <w:p>
      <w:pPr>
        <w:keepNext/>
        <w:spacing w:after="40" w:before="120"/>
      </w:pPr>
      <w:r>
        <w:rPr>
          <w:b/>
        </w:rPr>
        <w:t>Results against the flag</w:t>
      </w:r>
    </w:p>
    <w:tbl>
      <w:tblPr>
        <w:tblW w:type="auto" w:w="0"/>
        <w:jc w:val="center"/>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Layout w:type="fixed"/>
        <w:tblLook w:firstColumn="1" w:firstRow="1" w:lastColumn="0" w:lastRow="0" w:noHBand="0" w:noVBand="1" w:val="04A0"/>
      </w:tblPr>
      <w:tblGrid>
        <w:gridCol w:w="3456"/>
        <w:gridCol w:w="1440"/>
        <w:gridCol w:w="1440"/>
        <w:gridCol w:w="1440"/>
        <w:gridCol w:w="2160"/>
      </w:tblGrid>
      <w:tr>
        <w:trPr>
          <w:tblHeader/>
        </w:trPr>
        <w:tc>
          <w:tcPr>
            <w:tcW w:type="dxa" w:w="3456"/>
            <w:shd w:val="clear" w:color="auto" w:fill="E4EEEC"/>
            <w:tcMar>
              <w:top w:w="70" w:type="dxa"/>
              <w:left w:w="100" w:type="dxa"/>
              <w:bottom w:w="70" w:type="dxa"/>
              <w:right w:w="100" w:type="dxa"/>
            </w:tcMar>
          </w:tcPr>
          <w:p>
            <w:pPr>
              <w:spacing w:after="0"/>
            </w:pPr>
            <w:r>
              <w:rPr>
                <w:b/>
                <w:sz w:val="19"/>
              </w:rPr>
              <w:t>Metric (from section 3)</w:t>
            </w:r>
          </w:p>
        </w:tc>
        <w:tc>
          <w:tcPr>
            <w:tcW w:type="dxa" w:w="1440"/>
            <w:shd w:val="clear" w:color="auto" w:fill="E4EEEC"/>
            <w:tcMar>
              <w:top w:w="70" w:type="dxa"/>
              <w:left w:w="100" w:type="dxa"/>
              <w:bottom w:w="70" w:type="dxa"/>
              <w:right w:w="100" w:type="dxa"/>
            </w:tcMar>
          </w:tcPr>
          <w:p>
            <w:pPr>
              <w:spacing w:after="0"/>
            </w:pPr>
            <w:r>
              <w:rPr>
                <w:b/>
                <w:sz w:val="19"/>
              </w:rPr>
              <w:t>Baseline</w:t>
            </w:r>
          </w:p>
        </w:tc>
        <w:tc>
          <w:tcPr>
            <w:tcW w:type="dxa" w:w="1440"/>
            <w:shd w:val="clear" w:color="auto" w:fill="E4EEEC"/>
            <w:tcMar>
              <w:top w:w="70" w:type="dxa"/>
              <w:left w:w="100" w:type="dxa"/>
              <w:bottom w:w="70" w:type="dxa"/>
              <w:right w:w="100" w:type="dxa"/>
            </w:tcMar>
          </w:tcPr>
          <w:p>
            <w:pPr>
              <w:spacing w:after="0"/>
            </w:pPr>
            <w:r>
              <w:rPr>
                <w:b/>
                <w:sz w:val="19"/>
              </w:rPr>
              <w:t>Target</w:t>
            </w:r>
          </w:p>
        </w:tc>
        <w:tc>
          <w:tcPr>
            <w:tcW w:type="dxa" w:w="1440"/>
            <w:shd w:val="clear" w:color="auto" w:fill="E4EEEC"/>
            <w:tcMar>
              <w:top w:w="70" w:type="dxa"/>
              <w:left w:w="100" w:type="dxa"/>
              <w:bottom w:w="70" w:type="dxa"/>
              <w:right w:w="100" w:type="dxa"/>
            </w:tcMar>
          </w:tcPr>
          <w:p>
            <w:pPr>
              <w:spacing w:after="0"/>
            </w:pPr>
            <w:r>
              <w:rPr>
                <w:b/>
                <w:sz w:val="19"/>
              </w:rPr>
              <w:t>Result</w:t>
            </w:r>
          </w:p>
        </w:tc>
        <w:tc>
          <w:tcPr>
            <w:tcW w:type="dxa" w:w="2160"/>
            <w:shd w:val="clear" w:color="auto" w:fill="E4EEEC"/>
            <w:tcMar>
              <w:top w:w="70" w:type="dxa"/>
              <w:left w:w="100" w:type="dxa"/>
              <w:bottom w:w="70" w:type="dxa"/>
              <w:right w:w="100" w:type="dxa"/>
            </w:tcMar>
          </w:tcPr>
          <w:p>
            <w:pPr>
              <w:spacing w:after="0"/>
            </w:pPr>
            <w:r>
              <w:rPr>
                <w:b/>
                <w:sz w:val="19"/>
              </w:rPr>
              <w:t>Hit?</w:t>
            </w:r>
          </w:p>
        </w:tc>
      </w:tr>
      <w:tr>
        <w:trPr>
          <w:cantSplit/>
        </w:trPr>
        <w:tc>
          <w:tcPr>
            <w:tcW w:type="dxa" w:w="3456"/>
            <w:tcMar>
              <w:top w:w="70" w:type="dxa"/>
              <w:left w:w="100" w:type="dxa"/>
              <w:bottom w:w="70" w:type="dxa"/>
              <w:right w:w="100" w:type="dxa"/>
            </w:tcMar>
            <w:vAlign w:val="top"/>
          </w:tcPr>
          <w:p>
            <w:pPr>
              <w:spacing w:after="0"/>
            </w:pPr>
            <w:sdt>
              <w:sdtPr>
                <w:rPr>
                  <w:sz w:val="19"/>
                </w:rPr>
                <w:alias w:val="G4 metric 1: Metric (from section 3)"/>
                <w:tag w:val="G4 metric 1: Metric (from section 3)"/>
                <w:id w:val="1225"/>
                <w:lock w:val="sdtLocked"/>
                <w:showingPlcHdr/>
                <w:text w:multiLine="1"/>
              </w:sdtPr>
              <w:sdtContent>
                <w:r>
                  <w:rPr>
                    <w:rStyle w:val="PlaceholderText"/>
                    <w:sz w:val="19"/>
                  </w:rPr>
                  <w:t xml:space="preserve">Metric 1</w:t>
                </w:r>
              </w:sdtContent>
            </w:sdt>
          </w:p>
        </w:tc>
        <w:tc>
          <w:tcPr>
            <w:tcW w:type="dxa" w:w="1440"/>
            <w:tcMar>
              <w:top w:w="70" w:type="dxa"/>
              <w:left w:w="100" w:type="dxa"/>
              <w:bottom w:w="70" w:type="dxa"/>
              <w:right w:w="100" w:type="dxa"/>
            </w:tcMar>
            <w:vAlign w:val="top"/>
          </w:tcPr>
          <w:p>
            <w:pPr>
              <w:spacing w:after="0"/>
            </w:pPr>
            <w:sdt>
              <w:sdtPr>
                <w:rPr>
                  <w:sz w:val="19"/>
                </w:rPr>
                <w:alias w:val="G4 metric 1: Baseline"/>
                <w:tag w:val="G4 metric 1: Baseline"/>
                <w:id w:val="1226"/>
                <w:lock w:val="sdtLocked"/>
                <w:showingPlcHdr/>
                <w:text w:multiLine="1"/>
              </w:sdtPr>
              <w:sdtContent>
                <w:r>
                  <w:rPr>
                    <w:rStyle w:val="PlaceholderText"/>
                    <w:sz w:val="19"/>
                  </w:rPr>
                  <w:t xml:space="preserve">Baseline</w:t>
                </w:r>
              </w:sdtContent>
            </w:sdt>
          </w:p>
        </w:tc>
        <w:tc>
          <w:tcPr>
            <w:tcW w:type="dxa" w:w="1440"/>
            <w:tcMar>
              <w:top w:w="70" w:type="dxa"/>
              <w:left w:w="100" w:type="dxa"/>
              <w:bottom w:w="70" w:type="dxa"/>
              <w:right w:w="100" w:type="dxa"/>
            </w:tcMar>
            <w:vAlign w:val="top"/>
          </w:tcPr>
          <w:p>
            <w:pPr>
              <w:spacing w:after="0"/>
            </w:pPr>
            <w:sdt>
              <w:sdtPr>
                <w:rPr>
                  <w:sz w:val="19"/>
                </w:rPr>
                <w:alias w:val="G4 metric 1: Target"/>
                <w:tag w:val="G4 metric 1: Target"/>
                <w:id w:val="1227"/>
                <w:lock w:val="sdtLocked"/>
                <w:showingPlcHdr/>
                <w:text w:multiLine="1"/>
              </w:sdtPr>
              <w:sdtContent>
                <w:r>
                  <w:rPr>
                    <w:rStyle w:val="PlaceholderText"/>
                    <w:sz w:val="19"/>
                  </w:rPr>
                  <w:t xml:space="preserve">Target</w:t>
                </w:r>
              </w:sdtContent>
            </w:sdt>
          </w:p>
        </w:tc>
        <w:tc>
          <w:tcPr>
            <w:tcW w:type="dxa" w:w="1440"/>
            <w:tcMar>
              <w:top w:w="70" w:type="dxa"/>
              <w:left w:w="100" w:type="dxa"/>
              <w:bottom w:w="70" w:type="dxa"/>
              <w:right w:w="100" w:type="dxa"/>
            </w:tcMar>
            <w:vAlign w:val="top"/>
          </w:tcPr>
          <w:p>
            <w:pPr>
              <w:spacing w:after="0"/>
            </w:pPr>
            <w:sdt>
              <w:sdtPr>
                <w:rPr>
                  <w:sz w:val="19"/>
                </w:rPr>
                <w:alias w:val="G4 metric 1: Result"/>
                <w:tag w:val="G4 metric 1: Result"/>
                <w:id w:val="1228"/>
                <w:lock w:val="sdtLocked"/>
                <w:showingPlcHdr/>
                <w:text w:multiLine="1"/>
              </w:sdtPr>
              <w:sdtContent>
                <w:r>
                  <w:rPr>
                    <w:rStyle w:val="PlaceholderText"/>
                    <w:sz w:val="19"/>
                  </w:rPr>
                  <w:t xml:space="preserve">Result</w:t>
                </w:r>
              </w:sdtContent>
            </w:sdt>
          </w:p>
        </w:tc>
        <w:tc>
          <w:tcPr>
            <w:tcW w:type="dxa" w:w="2160"/>
            <w:tcMar>
              <w:top w:w="70" w:type="dxa"/>
              <w:left w:w="100" w:type="dxa"/>
              <w:bottom w:w="70" w:type="dxa"/>
              <w:right w:w="100" w:type="dxa"/>
            </w:tcMar>
            <w:vAlign w:val="top"/>
          </w:tcPr>
          <w:p>
            <w:pPr>
              <w:spacing w:after="0"/>
            </w:pPr>
            <w:sdt>
              <w:sdtPr>
                <w:rPr>
                  <w:sz w:val="19"/>
                </w:rPr>
                <w:alias w:val="G4 metric 1: Hit?"/>
                <w:tag w:val="G4 metric 1: Hit?"/>
                <w:id w:val="1229"/>
                <w:lock w:val="sdtLocked"/>
                <w:showingPlcHdr/>
                <w:dropDownList>
                  <w:listItem w:displayText="Yes" w:value="Yes"/>
                  <w:listItem w:displayText="Partly" w:value="Partly"/>
                  <w:listItem w:displayText="No" w:value="No"/>
                </w:dropDownList>
              </w:sdtPr>
              <w:sdtContent>
                <w:r>
                  <w:rPr>
                    <w:rStyle w:val="PlaceholderText"/>
                    <w:sz w:val="19"/>
                  </w:rPr>
                  <w:t xml:space="preserve">Choose one</w:t>
                </w:r>
              </w:sdtContent>
            </w:sdt>
          </w:p>
        </w:tc>
      </w:tr>
      <w:tr>
        <w:trPr>
          <w:cantSplit/>
        </w:trPr>
        <w:tc>
          <w:tcPr>
            <w:tcW w:type="dxa" w:w="3456"/>
            <w:tcMar>
              <w:top w:w="70" w:type="dxa"/>
              <w:left w:w="100" w:type="dxa"/>
              <w:bottom w:w="70" w:type="dxa"/>
              <w:right w:w="100" w:type="dxa"/>
            </w:tcMar>
            <w:vAlign w:val="top"/>
          </w:tcPr>
          <w:p>
            <w:pPr>
              <w:spacing w:after="0"/>
            </w:pPr>
            <w:sdt>
              <w:sdtPr>
                <w:rPr>
                  <w:sz w:val="19"/>
                </w:rPr>
                <w:alias w:val="G4 metric 2: Metric (from section 3)"/>
                <w:tag w:val="G4 metric 2: Metric (from section 3)"/>
                <w:id w:val="1230"/>
                <w:lock w:val="sdtLocked"/>
                <w:showingPlcHdr/>
                <w:text w:multiLine="1"/>
              </w:sdtPr>
              <w:sdtContent>
                <w:r>
                  <w:rPr>
                    <w:rStyle w:val="PlaceholderText"/>
                    <w:sz w:val="19"/>
                  </w:rPr>
                  <w:t xml:space="preserve">Metric 2</w:t>
                </w:r>
              </w:sdtContent>
            </w:sdt>
          </w:p>
        </w:tc>
        <w:tc>
          <w:tcPr>
            <w:tcW w:type="dxa" w:w="1440"/>
            <w:tcMar>
              <w:top w:w="70" w:type="dxa"/>
              <w:left w:w="100" w:type="dxa"/>
              <w:bottom w:w="70" w:type="dxa"/>
              <w:right w:w="100" w:type="dxa"/>
            </w:tcMar>
            <w:vAlign w:val="top"/>
          </w:tcPr>
          <w:p>
            <w:pPr>
              <w:spacing w:after="0"/>
            </w:pPr>
            <w:sdt>
              <w:sdtPr>
                <w:rPr>
                  <w:sz w:val="19"/>
                </w:rPr>
                <w:alias w:val="G4 metric 2: Baseline"/>
                <w:tag w:val="G4 metric 2: Baseline"/>
                <w:id w:val="1231"/>
                <w:lock w:val="sdtLocked"/>
                <w:showingPlcHdr/>
                <w:text w:multiLine="1"/>
              </w:sdtPr>
              <w:sdtContent>
                <w:r>
                  <w:rPr>
                    <w:rStyle w:val="PlaceholderText"/>
                    <w:sz w:val="19"/>
                  </w:rPr>
                  <w:t xml:space="preserve">Baseline</w:t>
                </w:r>
              </w:sdtContent>
            </w:sdt>
          </w:p>
        </w:tc>
        <w:tc>
          <w:tcPr>
            <w:tcW w:type="dxa" w:w="1440"/>
            <w:tcMar>
              <w:top w:w="70" w:type="dxa"/>
              <w:left w:w="100" w:type="dxa"/>
              <w:bottom w:w="70" w:type="dxa"/>
              <w:right w:w="100" w:type="dxa"/>
            </w:tcMar>
            <w:vAlign w:val="top"/>
          </w:tcPr>
          <w:p>
            <w:pPr>
              <w:spacing w:after="0"/>
            </w:pPr>
            <w:sdt>
              <w:sdtPr>
                <w:rPr>
                  <w:sz w:val="19"/>
                </w:rPr>
                <w:alias w:val="G4 metric 2: Target"/>
                <w:tag w:val="G4 metric 2: Target"/>
                <w:id w:val="1232"/>
                <w:lock w:val="sdtLocked"/>
                <w:showingPlcHdr/>
                <w:text w:multiLine="1"/>
              </w:sdtPr>
              <w:sdtContent>
                <w:r>
                  <w:rPr>
                    <w:rStyle w:val="PlaceholderText"/>
                    <w:sz w:val="19"/>
                  </w:rPr>
                  <w:t xml:space="preserve">Target</w:t>
                </w:r>
              </w:sdtContent>
            </w:sdt>
          </w:p>
        </w:tc>
        <w:tc>
          <w:tcPr>
            <w:tcW w:type="dxa" w:w="1440"/>
            <w:tcMar>
              <w:top w:w="70" w:type="dxa"/>
              <w:left w:w="100" w:type="dxa"/>
              <w:bottom w:w="70" w:type="dxa"/>
              <w:right w:w="100" w:type="dxa"/>
            </w:tcMar>
            <w:vAlign w:val="top"/>
          </w:tcPr>
          <w:p>
            <w:pPr>
              <w:spacing w:after="0"/>
            </w:pPr>
            <w:sdt>
              <w:sdtPr>
                <w:rPr>
                  <w:sz w:val="19"/>
                </w:rPr>
                <w:alias w:val="G4 metric 2: Result"/>
                <w:tag w:val="G4 metric 2: Result"/>
                <w:id w:val="1233"/>
                <w:lock w:val="sdtLocked"/>
                <w:showingPlcHdr/>
                <w:text w:multiLine="1"/>
              </w:sdtPr>
              <w:sdtContent>
                <w:r>
                  <w:rPr>
                    <w:rStyle w:val="PlaceholderText"/>
                    <w:sz w:val="19"/>
                  </w:rPr>
                  <w:t xml:space="preserve">Result</w:t>
                </w:r>
              </w:sdtContent>
            </w:sdt>
          </w:p>
        </w:tc>
        <w:tc>
          <w:tcPr>
            <w:tcW w:type="dxa" w:w="2160"/>
            <w:tcMar>
              <w:top w:w="70" w:type="dxa"/>
              <w:left w:w="100" w:type="dxa"/>
              <w:bottom w:w="70" w:type="dxa"/>
              <w:right w:w="100" w:type="dxa"/>
            </w:tcMar>
            <w:vAlign w:val="top"/>
          </w:tcPr>
          <w:p>
            <w:pPr>
              <w:spacing w:after="0"/>
            </w:pPr>
            <w:sdt>
              <w:sdtPr>
                <w:rPr>
                  <w:sz w:val="19"/>
                </w:rPr>
                <w:alias w:val="G4 metric 2: Hit?"/>
                <w:tag w:val="G4 metric 2: Hit?"/>
                <w:id w:val="1234"/>
                <w:lock w:val="sdtLocked"/>
                <w:showingPlcHdr/>
                <w:dropDownList>
                  <w:listItem w:displayText="Yes" w:value="Yes"/>
                  <w:listItem w:displayText="Partly" w:value="Partly"/>
                  <w:listItem w:displayText="No" w:value="No"/>
                </w:dropDownList>
              </w:sdtPr>
              <w:sdtContent>
                <w:r>
                  <w:rPr>
                    <w:rStyle w:val="PlaceholderText"/>
                    <w:sz w:val="19"/>
                  </w:rPr>
                  <w:t xml:space="preserve">Choose one</w:t>
                </w:r>
              </w:sdtContent>
            </w:sdt>
          </w:p>
        </w:tc>
      </w:tr>
      <w:tr>
        <w:trPr>
          <w:cantSplit/>
        </w:trPr>
        <w:tc>
          <w:tcPr>
            <w:tcW w:type="dxa" w:w="3456"/>
            <w:tcMar>
              <w:top w:w="70" w:type="dxa"/>
              <w:left w:w="100" w:type="dxa"/>
              <w:bottom w:w="70" w:type="dxa"/>
              <w:right w:w="100" w:type="dxa"/>
            </w:tcMar>
            <w:vAlign w:val="top"/>
          </w:tcPr>
          <w:p>
            <w:pPr>
              <w:spacing w:after="0"/>
            </w:pPr>
            <w:sdt>
              <w:sdtPr>
                <w:rPr>
                  <w:sz w:val="19"/>
                </w:rPr>
                <w:alias w:val="G4 metric 3: Metric (from section 3)"/>
                <w:tag w:val="G4 metric 3: Metric (from section 3)"/>
                <w:id w:val="1235"/>
                <w:lock w:val="sdtLocked"/>
                <w:showingPlcHdr/>
                <w:text w:multiLine="1"/>
              </w:sdtPr>
              <w:sdtContent>
                <w:r>
                  <w:rPr>
                    <w:rStyle w:val="PlaceholderText"/>
                    <w:sz w:val="19"/>
                  </w:rPr>
                  <w:t xml:space="preserve">Metric 3</w:t>
                </w:r>
              </w:sdtContent>
            </w:sdt>
          </w:p>
        </w:tc>
        <w:tc>
          <w:tcPr>
            <w:tcW w:type="dxa" w:w="1440"/>
            <w:tcMar>
              <w:top w:w="70" w:type="dxa"/>
              <w:left w:w="100" w:type="dxa"/>
              <w:bottom w:w="70" w:type="dxa"/>
              <w:right w:w="100" w:type="dxa"/>
            </w:tcMar>
            <w:vAlign w:val="top"/>
          </w:tcPr>
          <w:p>
            <w:pPr>
              <w:spacing w:after="0"/>
            </w:pPr>
            <w:sdt>
              <w:sdtPr>
                <w:rPr>
                  <w:sz w:val="19"/>
                </w:rPr>
                <w:alias w:val="G4 metric 3: Baseline"/>
                <w:tag w:val="G4 metric 3: Baseline"/>
                <w:id w:val="1236"/>
                <w:lock w:val="sdtLocked"/>
                <w:showingPlcHdr/>
                <w:text w:multiLine="1"/>
              </w:sdtPr>
              <w:sdtContent>
                <w:r>
                  <w:rPr>
                    <w:rStyle w:val="PlaceholderText"/>
                    <w:sz w:val="19"/>
                  </w:rPr>
                  <w:t xml:space="preserve">Baseline</w:t>
                </w:r>
              </w:sdtContent>
            </w:sdt>
          </w:p>
        </w:tc>
        <w:tc>
          <w:tcPr>
            <w:tcW w:type="dxa" w:w="1440"/>
            <w:tcMar>
              <w:top w:w="70" w:type="dxa"/>
              <w:left w:w="100" w:type="dxa"/>
              <w:bottom w:w="70" w:type="dxa"/>
              <w:right w:w="100" w:type="dxa"/>
            </w:tcMar>
            <w:vAlign w:val="top"/>
          </w:tcPr>
          <w:p>
            <w:pPr>
              <w:spacing w:after="0"/>
            </w:pPr>
            <w:sdt>
              <w:sdtPr>
                <w:rPr>
                  <w:sz w:val="19"/>
                </w:rPr>
                <w:alias w:val="G4 metric 3: Target"/>
                <w:tag w:val="G4 metric 3: Target"/>
                <w:id w:val="1237"/>
                <w:lock w:val="sdtLocked"/>
                <w:showingPlcHdr/>
                <w:text w:multiLine="1"/>
              </w:sdtPr>
              <w:sdtContent>
                <w:r>
                  <w:rPr>
                    <w:rStyle w:val="PlaceholderText"/>
                    <w:sz w:val="19"/>
                  </w:rPr>
                  <w:t xml:space="preserve">Target</w:t>
                </w:r>
              </w:sdtContent>
            </w:sdt>
          </w:p>
        </w:tc>
        <w:tc>
          <w:tcPr>
            <w:tcW w:type="dxa" w:w="1440"/>
            <w:tcMar>
              <w:top w:w="70" w:type="dxa"/>
              <w:left w:w="100" w:type="dxa"/>
              <w:bottom w:w="70" w:type="dxa"/>
              <w:right w:w="100" w:type="dxa"/>
            </w:tcMar>
            <w:vAlign w:val="top"/>
          </w:tcPr>
          <w:p>
            <w:pPr>
              <w:spacing w:after="0"/>
            </w:pPr>
            <w:sdt>
              <w:sdtPr>
                <w:rPr>
                  <w:sz w:val="19"/>
                </w:rPr>
                <w:alias w:val="G4 metric 3: Result"/>
                <w:tag w:val="G4 metric 3: Result"/>
                <w:id w:val="1238"/>
                <w:lock w:val="sdtLocked"/>
                <w:showingPlcHdr/>
                <w:text w:multiLine="1"/>
              </w:sdtPr>
              <w:sdtContent>
                <w:r>
                  <w:rPr>
                    <w:rStyle w:val="PlaceholderText"/>
                    <w:sz w:val="19"/>
                  </w:rPr>
                  <w:t xml:space="preserve">Result</w:t>
                </w:r>
              </w:sdtContent>
            </w:sdt>
          </w:p>
        </w:tc>
        <w:tc>
          <w:tcPr>
            <w:tcW w:type="dxa" w:w="2160"/>
            <w:tcMar>
              <w:top w:w="70" w:type="dxa"/>
              <w:left w:w="100" w:type="dxa"/>
              <w:bottom w:w="70" w:type="dxa"/>
              <w:right w:w="100" w:type="dxa"/>
            </w:tcMar>
            <w:vAlign w:val="top"/>
          </w:tcPr>
          <w:p>
            <w:pPr>
              <w:spacing w:after="0"/>
            </w:pPr>
            <w:sdt>
              <w:sdtPr>
                <w:rPr>
                  <w:sz w:val="19"/>
                </w:rPr>
                <w:alias w:val="G4 metric 3: Hit?"/>
                <w:tag w:val="G4 metric 3: Hit?"/>
                <w:id w:val="1239"/>
                <w:lock w:val="sdtLocked"/>
                <w:showingPlcHdr/>
                <w:dropDownList>
                  <w:listItem w:displayText="Yes" w:value="Yes"/>
                  <w:listItem w:displayText="Partly" w:value="Partly"/>
                  <w:listItem w:displayText="No" w:value="No"/>
                </w:dropDownList>
              </w:sdtPr>
              <w:sdtContent>
                <w:r>
                  <w:rPr>
                    <w:rStyle w:val="PlaceholderText"/>
                    <w:sz w:val="19"/>
                  </w:rPr>
                  <w:t xml:space="preserve">Choose one</w:t>
                </w:r>
              </w:sdtContent>
            </w:sdt>
          </w:p>
        </w:tc>
      </w:tr>
    </w:tbl>
    <w:p>
      <w:pPr>
        <w:spacing w:after="0" w:line="120" w:lineRule="exact"/>
      </w:pPr>
      <w:r>
        <w:rPr>
          <w:sz w:val="2"/>
        </w:rPr>
      </w:r>
    </w:p>
    <w:p>
      <w:pPr>
        <w:keepNext/>
        <w:spacing w:after="40" w:before="120"/>
      </w:pPr>
      <w:r>
        <w:rPr>
          <w:b/>
        </w:rPr>
        <w:t>What we learned</w:t>
      </w:r>
    </w:p>
    <w:tbl>
      <w:tblPr>
        <w:tblW w:type="auto" w:w="0"/>
        <w:jc w:val="center"/>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Layout w:type="fixed"/>
        <w:tblLook w:firstColumn="1" w:firstRow="1" w:lastColumn="0" w:lastRow="0" w:noHBand="0" w:noVBand="1" w:val="04A0"/>
      </w:tblPr>
      <w:tblGrid>
        <w:gridCol w:w="9936"/>
      </w:tblGrid>
      <w:tr>
        <w:tc>
          <w:tcPr>
            <w:tcW w:type="dxa" w:w="9936"/>
            <w:shd w:val="clear" w:color="auto" w:fill="F3F0EC"/>
            <w:tcMar>
              <w:top w:w="100" w:type="dxa"/>
              <w:left w:w="140" w:type="dxa"/>
              <w:bottom w:w="100" w:type="dxa"/>
              <w:right w:w="140" w:type="dxa"/>
            </w:tcMar>
          </w:tcPr>
          <w:p>
            <w:pPr>
              <w:spacing w:after="0"/>
            </w:pPr>
            <w:sdt>
              <w:sdtPr>
                <w:rPr/>
                <w:alias w:val="G4 learned"/>
                <w:tag w:val="G4 learned"/>
                <w:id w:val="1240"/>
                <w:lock w:val="sdtLocked"/>
                <w:showingPlcHdr/>
                <w:text w:multiLine="1"/>
              </w:sdtPr>
              <w:sdtContent>
                <w:r>
                  <w:rPr>
                    <w:rStyle w:val="PlaceholderText"/>
                  </w:rPr>
                  <w:t xml:space="preserve">What worked, what didn’t, and what the next brief should take forward.</w:t>
                </w:r>
              </w:sdtContent>
            </w:sdt>
          </w:p>
        </w:tc>
      </w:tr>
    </w:tbl>
    <w:p>
      <w:pPr>
        <w:spacing w:after="0" w:line="40" w:lineRule="exact"/>
      </w:pPr>
      <w:r>
        <w:rPr>
          <w:sz w:val="2"/>
        </w:rPr>
      </w:r>
    </w:p>
    <w:p>
      <w:pPr>
        <w:pStyle w:val="Heading3"/>
      </w:pPr>
      <w:r>
        <w:t>Handoff: who owns it from here</w:t>
      </w:r>
    </w:p>
    <w:p>
      <w:pPr>
        <w:spacing w:after="80" w:before="0"/>
      </w:pPr>
      <w:r>
        <w:rPr>
          <w:b w:val="0"/>
          <w:color w:val="6B6A65"/>
          <w:sz w:val="19"/>
        </w:rPr>
        <w:t>The work closes, but the experience keeps running. Name who takes it over and what they keep watching.</w:t>
      </w:r>
    </w:p>
    <w:tbl>
      <w:tblPr>
        <w:tblW w:type="auto" w:w="0"/>
        <w:jc w:val="center"/>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Layout w:type="fixed"/>
        <w:tblLook w:firstColumn="1" w:firstRow="1" w:lastColumn="0" w:lastRow="0" w:noHBand="0" w:noVBand="1" w:val="04A0"/>
      </w:tblPr>
      <w:tblGrid>
        <w:gridCol w:w="1944"/>
        <w:gridCol w:w="3024"/>
        <w:gridCol w:w="1944"/>
        <w:gridCol w:w="3024"/>
      </w:tblGrid>
      <w:tr>
        <w:tc>
          <w:tcPr>
            <w:tcW w:type="dxa" w:w="1944"/>
            <w:shd w:val="clear" w:color="auto" w:fill="E4EEEC"/>
            <w:tcMar>
              <w:top w:w="80" w:type="dxa"/>
              <w:left w:w="120" w:type="dxa"/>
              <w:bottom w:w="80" w:type="dxa"/>
              <w:right w:w="120" w:type="dxa"/>
            </w:tcMar>
          </w:tcPr>
          <w:p>
            <w:pPr>
              <w:spacing w:after="0"/>
            </w:pPr>
            <w:r>
              <w:rPr>
                <w:b/>
                <w:sz w:val="19"/>
              </w:rPr>
              <w:t>Handing off to</w:t>
            </w:r>
          </w:p>
        </w:tc>
        <w:tc>
          <w:tcPr>
            <w:tcW w:type="dxa" w:w="3024"/>
            <w:tcMar>
              <w:top w:w="80" w:type="dxa"/>
              <w:left w:w="120" w:type="dxa"/>
              <w:bottom w:w="80" w:type="dxa"/>
              <w:right w:w="120" w:type="dxa"/>
            </w:tcMar>
          </w:tcPr>
          <w:p>
            <w:pPr>
              <w:spacing w:after="0"/>
            </w:pPr>
            <w:sdt>
              <w:sdtPr>
                <w:rPr>
                  <w:sz w:val="20"/>
                </w:rPr>
                <w:alias w:val="Handoff Handing off to"/>
                <w:tag w:val="Handoff Handing off to"/>
                <w:id w:val="1241"/>
                <w:lock w:val="sdtLocked"/>
                <w:showingPlcHdr/>
                <w:text/>
              </w:sdtPr>
              <w:sdtContent>
                <w:r>
                  <w:rPr>
                    <w:rStyle w:val="PlaceholderText"/>
                    <w:sz w:val="20"/>
                  </w:rPr>
                  <w:t xml:space="preserve">Name and role</w:t>
                </w:r>
              </w:sdtContent>
            </w:sdt>
          </w:p>
        </w:tc>
        <w:tc>
          <w:tcPr>
            <w:tcW w:type="dxa" w:w="1944"/>
            <w:shd w:val="clear" w:color="auto" w:fill="E4EEEC"/>
            <w:tcMar>
              <w:top w:w="80" w:type="dxa"/>
              <w:left w:w="120" w:type="dxa"/>
              <w:bottom w:w="80" w:type="dxa"/>
              <w:right w:w="120" w:type="dxa"/>
            </w:tcMar>
          </w:tcPr>
          <w:p>
            <w:pPr>
              <w:spacing w:after="0"/>
            </w:pPr>
            <w:r>
              <w:rPr>
                <w:b/>
                <w:sz w:val="19"/>
              </w:rPr>
              <w:t>Team</w:t>
            </w:r>
          </w:p>
        </w:tc>
        <w:tc>
          <w:tcPr>
            <w:tcW w:type="dxa" w:w="3024"/>
            <w:tcMar>
              <w:top w:w="80" w:type="dxa"/>
              <w:left w:w="120" w:type="dxa"/>
              <w:bottom w:w="80" w:type="dxa"/>
              <w:right w:w="120" w:type="dxa"/>
            </w:tcMar>
          </w:tcPr>
          <w:p>
            <w:pPr>
              <w:spacing w:after="0"/>
            </w:pPr>
            <w:sdt>
              <w:sdtPr>
                <w:rPr>
                  <w:sz w:val="20"/>
                </w:rPr>
                <w:alias w:val="Handoff Team"/>
                <w:tag w:val="Handoff Team"/>
                <w:id w:val="1242"/>
                <w:lock w:val="sdtLocked"/>
                <w:showingPlcHdr/>
                <w:text/>
              </w:sdtPr>
              <w:sdtContent>
                <w:r>
                  <w:rPr>
                    <w:rStyle w:val="PlaceholderText"/>
                    <w:sz w:val="20"/>
                  </w:rPr>
                  <w:t xml:space="preserve">Receiving team</w:t>
                </w:r>
              </w:sdtContent>
            </w:sdt>
          </w:p>
        </w:tc>
      </w:tr>
      <w:tr>
        <w:tc>
          <w:tcPr>
            <w:tcW w:type="dxa" w:w="1944"/>
            <w:shd w:val="clear" w:color="auto" w:fill="E4EEEC"/>
            <w:tcMar>
              <w:top w:w="80" w:type="dxa"/>
              <w:left w:w="120" w:type="dxa"/>
              <w:bottom w:w="80" w:type="dxa"/>
              <w:right w:w="120" w:type="dxa"/>
            </w:tcMar>
          </w:tcPr>
          <w:p>
            <w:pPr>
              <w:spacing w:after="0"/>
            </w:pPr>
            <w:r>
              <w:rPr>
                <w:b/>
                <w:sz w:val="19"/>
              </w:rPr>
              <w:t>Handed off by</w:t>
            </w:r>
          </w:p>
        </w:tc>
        <w:tc>
          <w:tcPr>
            <w:tcW w:type="dxa" w:w="3024"/>
            <w:tcMar>
              <w:top w:w="80" w:type="dxa"/>
              <w:left w:w="120" w:type="dxa"/>
              <w:bottom w:w="80" w:type="dxa"/>
              <w:right w:w="120" w:type="dxa"/>
            </w:tcMar>
          </w:tcPr>
          <w:p>
            <w:pPr>
              <w:spacing w:after="0"/>
            </w:pPr>
            <w:sdt>
              <w:sdtPr>
                <w:rPr>
                  <w:sz w:val="20"/>
                </w:rPr>
                <w:alias w:val="Handoff Handed off by"/>
                <w:tag w:val="Handoff Handed off by"/>
                <w:id w:val="1243"/>
                <w:lock w:val="sdtLocked"/>
                <w:showingPlcHdr/>
                <w:text/>
              </w:sdtPr>
              <w:sdtContent>
                <w:r>
                  <w:rPr>
                    <w:rStyle w:val="PlaceholderText"/>
                    <w:sz w:val="20"/>
                  </w:rPr>
                  <w:t xml:space="preserve">Name and role</w:t>
                </w:r>
              </w:sdtContent>
            </w:sdt>
          </w:p>
        </w:tc>
        <w:tc>
          <w:tcPr>
            <w:tcW w:type="dxa" w:w="1944"/>
            <w:shd w:val="clear" w:color="auto" w:fill="E4EEEC"/>
            <w:tcMar>
              <w:top w:w="80" w:type="dxa"/>
              <w:left w:w="120" w:type="dxa"/>
              <w:bottom w:w="80" w:type="dxa"/>
              <w:right w:w="120" w:type="dxa"/>
            </w:tcMar>
          </w:tcPr>
          <w:p>
            <w:pPr>
              <w:spacing w:after="0"/>
            </w:pPr>
            <w:r>
              <w:rPr>
                <w:b/>
                <w:sz w:val="19"/>
              </w:rPr>
              <w:t>Handoff date</w:t>
            </w:r>
          </w:p>
        </w:tc>
        <w:tc>
          <w:tcPr>
            <w:tcW w:type="dxa" w:w="3024"/>
            <w:tcMar>
              <w:top w:w="80" w:type="dxa"/>
              <w:left w:w="120" w:type="dxa"/>
              <w:bottom w:w="80" w:type="dxa"/>
              <w:right w:w="120" w:type="dxa"/>
            </w:tcMar>
          </w:tcPr>
          <w:p>
            <w:pPr>
              <w:spacing w:after="0"/>
            </w:pPr>
            <w:sdt>
              <w:sdtPr>
                <w:rPr>
                  <w:sz w:val="20"/>
                </w:rPr>
                <w:alias w:val="Handoff Handoff date"/>
                <w:tag w:val="Handoff Handoff date"/>
                <w:id w:val="1244"/>
                <w:lock w:val="sdtLocked"/>
                <w:showingPlcHdr/>
                <w:date>
                  <w:dateFormat w:val="MMM d, yyyy"/>
                  <w:lid w:val="en-US"/>
                  <w:storeMappedDataAs w:val="dateTime"/>
                  <w:calendar w:val="gregorian"/>
                </w:date>
              </w:sdtPr>
              <w:sdtContent>
                <w:r>
                  <w:rPr>
                    <w:rStyle w:val="PlaceholderText"/>
                    <w:sz w:val="20"/>
                  </w:rPr>
                  <w:t xml:space="preserve">Pick a date</w:t>
                </w:r>
              </w:sdtContent>
            </w:sdt>
          </w:p>
        </w:tc>
      </w:tr>
    </w:tbl>
    <w:p>
      <w:pPr>
        <w:spacing w:after="0" w:line="80" w:lineRule="exact"/>
      </w:pPr>
      <w:r>
        <w:rPr>
          <w:sz w:val="2"/>
        </w:rPr>
      </w:r>
    </w:p>
    <w:p>
      <w:pPr>
        <w:keepNext/>
        <w:spacing w:after="40" w:before="120"/>
      </w:pPr>
      <w:r>
        <w:rPr>
          <w:b/>
        </w:rPr>
        <w:t>Metrics the new owner keeps watching</w:t>
      </w:r>
    </w:p>
    <w:tbl>
      <w:tblPr>
        <w:tblW w:type="auto" w:w="0"/>
        <w:jc w:val="center"/>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Layout w:type="fixed"/>
        <w:tblLook w:firstColumn="1" w:firstRow="1" w:lastColumn="0" w:lastRow="0" w:noHBand="0" w:noVBand="1" w:val="04A0"/>
      </w:tblPr>
      <w:tblGrid>
        <w:gridCol w:w="4320"/>
        <w:gridCol w:w="2304"/>
        <w:gridCol w:w="3311"/>
      </w:tblGrid>
      <w:tr>
        <w:trPr>
          <w:tblHeader/>
        </w:trPr>
        <w:tc>
          <w:tcPr>
            <w:tcW w:type="dxa" w:w="4320"/>
            <w:shd w:val="clear" w:color="auto" w:fill="E4EEEC"/>
            <w:tcMar>
              <w:top w:w="70" w:type="dxa"/>
              <w:left w:w="100" w:type="dxa"/>
              <w:bottom w:w="70" w:type="dxa"/>
              <w:right w:w="100" w:type="dxa"/>
            </w:tcMar>
          </w:tcPr>
          <w:p>
            <w:pPr>
              <w:spacing w:after="0"/>
            </w:pPr>
            <w:r>
              <w:rPr>
                <w:b/>
                <w:sz w:val="19"/>
              </w:rPr>
              <w:t>Metric (from section 3)</w:t>
            </w:r>
          </w:p>
        </w:tc>
        <w:tc>
          <w:tcPr>
            <w:tcW w:type="dxa" w:w="2304"/>
            <w:shd w:val="clear" w:color="auto" w:fill="E4EEEC"/>
            <w:tcMar>
              <w:top w:w="70" w:type="dxa"/>
              <w:left w:w="100" w:type="dxa"/>
              <w:bottom w:w="70" w:type="dxa"/>
              <w:right w:w="100" w:type="dxa"/>
            </w:tcMar>
          </w:tcPr>
          <w:p>
            <w:pPr>
              <w:spacing w:after="0"/>
            </w:pPr>
            <w:r>
              <w:rPr>
                <w:b/>
                <w:sz w:val="19"/>
              </w:rPr>
              <w:t>Review how often</w:t>
            </w:r>
          </w:p>
        </w:tc>
        <w:tc>
          <w:tcPr>
            <w:tcW w:type="dxa" w:w="3312"/>
            <w:shd w:val="clear" w:color="auto" w:fill="E4EEEC"/>
            <w:tcMar>
              <w:top w:w="70" w:type="dxa"/>
              <w:left w:w="100" w:type="dxa"/>
              <w:bottom w:w="70" w:type="dxa"/>
              <w:right w:w="100" w:type="dxa"/>
            </w:tcMar>
          </w:tcPr>
          <w:p>
            <w:pPr>
              <w:spacing w:after="0"/>
            </w:pPr>
            <w:r>
              <w:rPr>
                <w:b/>
                <w:sz w:val="19"/>
              </w:rPr>
              <w:t>Act if it reaches</w:t>
            </w:r>
          </w:p>
        </w:tc>
      </w:tr>
      <w:tr>
        <w:trPr>
          <w:cantSplit/>
        </w:trPr>
        <w:tc>
          <w:tcPr>
            <w:tcW w:type="dxa" w:w="4320"/>
            <w:tcMar>
              <w:top w:w="70" w:type="dxa"/>
              <w:left w:w="100" w:type="dxa"/>
              <w:bottom w:w="70" w:type="dxa"/>
              <w:right w:w="100" w:type="dxa"/>
            </w:tcMar>
            <w:vAlign w:val="top"/>
          </w:tcPr>
          <w:p>
            <w:pPr>
              <w:spacing w:after="0"/>
            </w:pPr>
            <w:sdt>
              <w:sdtPr>
                <w:rPr>
                  <w:sz w:val="19"/>
                </w:rPr>
                <w:alias w:val="Handoff metric 1: Metric (from section 3)"/>
                <w:tag w:val="Handoff metric 1: Metric (from section 3)"/>
                <w:id w:val="1245"/>
                <w:lock w:val="sdtLocked"/>
                <w:showingPlcHdr/>
                <w:text w:multiLine="1"/>
              </w:sdtPr>
              <w:sdtContent>
                <w:r>
                  <w:rPr>
                    <w:rStyle w:val="PlaceholderText"/>
                    <w:sz w:val="19"/>
                  </w:rPr>
                  <w:t xml:space="preserve">Metric 1</w:t>
                </w:r>
              </w:sdtContent>
            </w:sdt>
          </w:p>
        </w:tc>
        <w:tc>
          <w:tcPr>
            <w:tcW w:type="dxa" w:w="2304"/>
            <w:tcMar>
              <w:top w:w="70" w:type="dxa"/>
              <w:left w:w="100" w:type="dxa"/>
              <w:bottom w:w="70" w:type="dxa"/>
              <w:right w:w="100" w:type="dxa"/>
            </w:tcMar>
            <w:vAlign w:val="top"/>
          </w:tcPr>
          <w:p>
            <w:pPr>
              <w:spacing w:after="0"/>
            </w:pPr>
            <w:sdt>
              <w:sdtPr>
                <w:rPr>
                  <w:sz w:val="19"/>
                </w:rPr>
                <w:alias w:val="Handoff metric 1: Review how often"/>
                <w:tag w:val="Handoff metric 1: Review how often"/>
                <w:id w:val="1246"/>
                <w:lock w:val="sdtLocked"/>
                <w:showingPlcHdr/>
                <w:dropDownList>
                  <w:listItem w:displayText="Weekly" w:value="Weekly"/>
                  <w:listItem w:displayText="Monthly" w:value="Monthly"/>
                  <w:listItem w:displayText="Quarterly" w:value="Quarterly"/>
                </w:dropDownList>
              </w:sdtPr>
              <w:sdtContent>
                <w:r>
                  <w:rPr>
                    <w:rStyle w:val="PlaceholderText"/>
                    <w:sz w:val="19"/>
                  </w:rPr>
                  <w:t xml:space="preserve">Choose one</w:t>
                </w:r>
              </w:sdtContent>
            </w:sdt>
          </w:p>
        </w:tc>
        <w:tc>
          <w:tcPr>
            <w:tcW w:type="dxa" w:w="3312"/>
            <w:tcMar>
              <w:top w:w="70" w:type="dxa"/>
              <w:left w:w="100" w:type="dxa"/>
              <w:bottom w:w="70" w:type="dxa"/>
              <w:right w:w="100" w:type="dxa"/>
            </w:tcMar>
            <w:vAlign w:val="top"/>
          </w:tcPr>
          <w:p>
            <w:pPr>
              <w:spacing w:after="0"/>
            </w:pPr>
            <w:sdt>
              <w:sdtPr>
                <w:rPr>
                  <w:sz w:val="19"/>
                </w:rPr>
                <w:alias w:val="Handoff metric 1: Act if it reaches"/>
                <w:tag w:val="Handoff metric 1: Act if it reaches"/>
                <w:id w:val="1247"/>
                <w:lock w:val="sdtLocked"/>
                <w:showingPlcHdr/>
                <w:text w:multiLine="1"/>
              </w:sdtPr>
              <w:sdtContent>
                <w:r>
                  <w:rPr>
                    <w:rStyle w:val="PlaceholderText"/>
                    <w:sz w:val="19"/>
                  </w:rPr>
                  <w:t xml:space="preserve">Threshold that triggers action</w:t>
                </w:r>
              </w:sdtContent>
            </w:sdt>
          </w:p>
        </w:tc>
      </w:tr>
      <w:tr>
        <w:trPr>
          <w:cantSplit/>
        </w:trPr>
        <w:tc>
          <w:tcPr>
            <w:tcW w:type="dxa" w:w="4320"/>
            <w:tcMar>
              <w:top w:w="70" w:type="dxa"/>
              <w:left w:w="100" w:type="dxa"/>
              <w:bottom w:w="70" w:type="dxa"/>
              <w:right w:w="100" w:type="dxa"/>
            </w:tcMar>
            <w:vAlign w:val="top"/>
          </w:tcPr>
          <w:p>
            <w:pPr>
              <w:spacing w:after="0"/>
            </w:pPr>
            <w:sdt>
              <w:sdtPr>
                <w:rPr>
                  <w:sz w:val="19"/>
                </w:rPr>
                <w:alias w:val="Handoff metric 2: Metric (from section 3)"/>
                <w:tag w:val="Handoff metric 2: Metric (from section 3)"/>
                <w:id w:val="1248"/>
                <w:lock w:val="sdtLocked"/>
                <w:showingPlcHdr/>
                <w:text w:multiLine="1"/>
              </w:sdtPr>
              <w:sdtContent>
                <w:r>
                  <w:rPr>
                    <w:rStyle w:val="PlaceholderText"/>
                    <w:sz w:val="19"/>
                  </w:rPr>
                  <w:t xml:space="preserve">Metric 2</w:t>
                </w:r>
              </w:sdtContent>
            </w:sdt>
          </w:p>
        </w:tc>
        <w:tc>
          <w:tcPr>
            <w:tcW w:type="dxa" w:w="2304"/>
            <w:tcMar>
              <w:top w:w="70" w:type="dxa"/>
              <w:left w:w="100" w:type="dxa"/>
              <w:bottom w:w="70" w:type="dxa"/>
              <w:right w:w="100" w:type="dxa"/>
            </w:tcMar>
            <w:vAlign w:val="top"/>
          </w:tcPr>
          <w:p>
            <w:pPr>
              <w:spacing w:after="0"/>
            </w:pPr>
            <w:sdt>
              <w:sdtPr>
                <w:rPr>
                  <w:sz w:val="19"/>
                </w:rPr>
                <w:alias w:val="Handoff metric 2: Review how often"/>
                <w:tag w:val="Handoff metric 2: Review how often"/>
                <w:id w:val="1249"/>
                <w:lock w:val="sdtLocked"/>
                <w:showingPlcHdr/>
                <w:dropDownList>
                  <w:listItem w:displayText="Weekly" w:value="Weekly"/>
                  <w:listItem w:displayText="Monthly" w:value="Monthly"/>
                  <w:listItem w:displayText="Quarterly" w:value="Quarterly"/>
                </w:dropDownList>
              </w:sdtPr>
              <w:sdtContent>
                <w:r>
                  <w:rPr>
                    <w:rStyle w:val="PlaceholderText"/>
                    <w:sz w:val="19"/>
                  </w:rPr>
                  <w:t xml:space="preserve">Choose one</w:t>
                </w:r>
              </w:sdtContent>
            </w:sdt>
          </w:p>
        </w:tc>
        <w:tc>
          <w:tcPr>
            <w:tcW w:type="dxa" w:w="3312"/>
            <w:tcMar>
              <w:top w:w="70" w:type="dxa"/>
              <w:left w:w="100" w:type="dxa"/>
              <w:bottom w:w="70" w:type="dxa"/>
              <w:right w:w="100" w:type="dxa"/>
            </w:tcMar>
            <w:vAlign w:val="top"/>
          </w:tcPr>
          <w:p>
            <w:pPr>
              <w:spacing w:after="0"/>
            </w:pPr>
            <w:sdt>
              <w:sdtPr>
                <w:rPr>
                  <w:sz w:val="19"/>
                </w:rPr>
                <w:alias w:val="Handoff metric 2: Act if it reaches"/>
                <w:tag w:val="Handoff metric 2: Act if it reaches"/>
                <w:id w:val="1250"/>
                <w:lock w:val="sdtLocked"/>
                <w:showingPlcHdr/>
                <w:text w:multiLine="1"/>
              </w:sdtPr>
              <w:sdtContent>
                <w:r>
                  <w:rPr>
                    <w:rStyle w:val="PlaceholderText"/>
                    <w:sz w:val="19"/>
                  </w:rPr>
                  <w:t xml:space="preserve">Threshold that triggers action</w:t>
                </w:r>
              </w:sdtContent>
            </w:sdt>
          </w:p>
        </w:tc>
      </w:tr>
    </w:tbl>
    <w:p>
      <w:pPr>
        <w:spacing w:after="0" w:line="120" w:lineRule="exact"/>
      </w:pPr>
      <w:r>
        <w:rPr>
          <w:sz w:val="2"/>
        </w:rPr>
      </w:r>
    </w:p>
    <w:p>
      <w:pPr>
        <w:keepNext/>
        <w:spacing w:after="40" w:before="120"/>
      </w:pPr>
      <w:r>
        <w:rPr>
          <w:b/>
        </w:rPr>
        <w:t>What we’re handing over</w:t>
      </w:r>
    </w:p>
    <w:tbl>
      <w:tblPr>
        <w:tblW w:type="auto" w:w="0"/>
        <w:jc w:val="center"/>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Layout w:type="fixed"/>
        <w:tblLook w:firstColumn="1" w:firstRow="1" w:lastColumn="0" w:lastRow="0" w:noHBand="0" w:noVBand="1" w:val="04A0"/>
      </w:tblPr>
      <w:tblGrid>
        <w:gridCol w:w="9936"/>
      </w:tblGrid>
      <w:tr>
        <w:tc>
          <w:tcPr>
            <w:tcW w:type="dxa" w:w="9936"/>
            <w:shd w:val="clear" w:color="auto" w:fill="F3F0EC"/>
            <w:tcMar>
              <w:top w:w="100" w:type="dxa"/>
              <w:left w:w="140" w:type="dxa"/>
              <w:bottom w:w="100" w:type="dxa"/>
              <w:right w:w="140" w:type="dxa"/>
            </w:tcMar>
          </w:tcPr>
          <w:p>
            <w:pPr>
              <w:spacing w:after="0"/>
            </w:pPr>
            <w:sdt>
              <w:sdtPr>
                <w:rPr/>
                <w:alias w:val="Handoff items"/>
                <w:tag w:val="Handoff items"/>
                <w:id w:val="1251"/>
                <w:lock w:val="sdtLocked"/>
                <w:showingPlcHdr/>
                <w:text w:multiLine="1"/>
              </w:sdtPr>
              <w:sdtContent>
                <w:r>
                  <w:rPr>
                    <w:rStyle w:val="PlaceholderText"/>
                  </w:rPr>
                  <w:t xml:space="preserve">Open items, known issues, backlog, and where the research, designs and documentation live.</w:t>
                </w:r>
              </w:sdtContent>
            </w:sdt>
          </w:p>
        </w:tc>
      </w:tr>
    </w:tbl>
    <w:p>
      <w:pPr>
        <w:spacing w:after="0" w:line="40" w:lineRule="exact"/>
      </w:pPr>
      <w:r>
        <w:rPr>
          <w:sz w:val="2"/>
        </w:rPr>
      </w:r>
    </w:p>
    <w:p>
      <w:pPr>
        <w:pageBreakBefore/>
        <w:spacing w:after="0" w:line="20" w:lineRule="exact"/>
      </w:pPr>
    </w:p>
    <w:tbl>
      <w:tblPr>
        <w:tblW w:type="auto" w:w="0"/>
        <w:jc w:val="center"/>
        <w:tblBorders>
          <w:top w:val="single" w:sz="4" w:space="0" w:color="964219"/>
          <w:left w:val="single" w:sz="4" w:space="0" w:color="964219"/>
          <w:bottom w:val="single" w:sz="4" w:space="0" w:color="964219"/>
          <w:right w:val="single" w:sz="4" w:space="0" w:color="964219"/>
          <w:insideH w:val="single" w:sz="4" w:space="0" w:color="964219"/>
          <w:insideV w:val="single" w:sz="4" w:space="0" w:color="964219"/>
        </w:tblBorders>
        <w:tblLayout w:type="fixed"/>
        <w:tblLook w:firstColumn="1" w:firstRow="1" w:lastColumn="0" w:lastRow="0" w:noHBand="0" w:noVBand="1" w:val="04A0"/>
      </w:tblPr>
      <w:tblGrid>
        <w:gridCol w:w="1655"/>
        <w:gridCol w:w="2304"/>
        <w:gridCol w:w="2448"/>
        <w:gridCol w:w="2015"/>
        <w:gridCol w:w="1512"/>
      </w:tblGrid>
      <w:tr>
        <w:trPr>
          <w:cantSplit/>
        </w:trPr>
        <w:tc>
          <w:tcPr>
            <w:tcW w:type="dxa" w:w="9936"/>
            <w:gridSpan w:val="5"/>
            <w:shd w:val="clear" w:color="auto" w:fill="964219"/>
            <w:tcMar>
              <w:top w:w="120" w:type="dxa"/>
              <w:left w:w="180" w:type="dxa"/>
              <w:bottom w:w="120" w:type="dxa"/>
              <w:right w:w="180" w:type="dxa"/>
            </w:tcMar>
          </w:tcPr>
          <w:p>
            <w:pPr>
              <w:keepNext/>
              <w:spacing w:after="0"/>
            </w:pPr>
            <w:r>
              <w:rPr>
                <w:b/>
                <w:color w:val="FFFFFF"/>
                <w:sz w:val="19"/>
                <w:spacing w:val="30"/>
              </w:rPr>
              <w:t>GATE 4  ·  STOP</w:t>
            </w:r>
          </w:p>
          <w:p>
            <w:pPr>
              <w:keepNext/>
              <w:spacing w:after="20"/>
            </w:pPr>
            <w:r>
              <w:rPr>
                <w:b/>
                <w:color w:val="FFFFFF"/>
                <w:sz w:val="28"/>
              </w:rPr>
              <w:t>Outcome reviewed and handed off</w:t>
            </w:r>
          </w:p>
          <w:p>
            <w:pPr>
              <w:keepNext/>
              <w:spacing w:after="0"/>
            </w:pPr>
            <w:r>
              <w:rPr>
                <w:b/>
                <w:color w:val="FFFFFF"/>
                <w:sz w:val="20"/>
              </w:rPr>
              <w:t xml:space="preserve">Nothing moves forward until </w:t>
            </w:r>
            <w:r>
              <w:rPr>
                <w:b w:val="0"/>
                <w:color w:val="FFFFFF"/>
                <w:sz w:val="20"/>
              </w:rPr>
              <w:t>the executive sponsor confirms the result against the flag and the receiving owner accepts the handoff.</w:t>
            </w:r>
          </w:p>
        </w:tc>
      </w:tr>
      <w:tr>
        <w:trPr>
          <w:cantSplit/>
        </w:trPr>
        <w:tc>
          <w:tcPr>
            <w:tcW w:type="dxa" w:w="1656"/>
            <w:shd w:val="clear" w:color="auto" w:fill="F4E9E2"/>
            <w:tcMar>
              <w:top w:w="60" w:type="dxa"/>
              <w:left w:w="90" w:type="dxa"/>
              <w:bottom w:w="60" w:type="dxa"/>
              <w:right w:w="90" w:type="dxa"/>
            </w:tcMar>
          </w:tcPr>
          <w:p>
            <w:pPr>
              <w:keepNext/>
              <w:spacing w:after="0"/>
            </w:pPr>
            <w:r>
              <w:rPr>
                <w:b/>
                <w:color w:val="964219"/>
                <w:sz w:val="19"/>
              </w:rPr>
              <w:t>Party</w:t>
            </w:r>
          </w:p>
        </w:tc>
        <w:tc>
          <w:tcPr>
            <w:tcW w:type="dxa" w:w="2304"/>
            <w:shd w:val="clear" w:color="auto" w:fill="F4E9E2"/>
            <w:tcMar>
              <w:top w:w="60" w:type="dxa"/>
              <w:left w:w="90" w:type="dxa"/>
              <w:bottom w:w="60" w:type="dxa"/>
              <w:right w:w="90" w:type="dxa"/>
            </w:tcMar>
          </w:tcPr>
          <w:p>
            <w:pPr>
              <w:keepNext/>
              <w:spacing w:after="0"/>
            </w:pPr>
            <w:r>
              <w:rPr>
                <w:b/>
                <w:color w:val="964219"/>
                <w:sz w:val="19"/>
              </w:rPr>
              <w:t>Role</w:t>
            </w:r>
          </w:p>
        </w:tc>
        <w:tc>
          <w:tcPr>
            <w:tcW w:type="dxa" w:w="2448"/>
            <w:shd w:val="clear" w:color="auto" w:fill="F4E9E2"/>
            <w:tcMar>
              <w:top w:w="60" w:type="dxa"/>
              <w:left w:w="90" w:type="dxa"/>
              <w:bottom w:w="60" w:type="dxa"/>
              <w:right w:w="90" w:type="dxa"/>
            </w:tcMar>
          </w:tcPr>
          <w:p>
            <w:pPr>
              <w:keepNext/>
              <w:spacing w:after="0"/>
            </w:pPr>
            <w:r>
              <w:rPr>
                <w:b/>
                <w:color w:val="964219"/>
                <w:sz w:val="19"/>
              </w:rPr>
              <w:t>Name</w:t>
            </w:r>
          </w:p>
        </w:tc>
        <w:tc>
          <w:tcPr>
            <w:tcW w:type="dxa" w:w="2016"/>
            <w:shd w:val="clear" w:color="auto" w:fill="F4E9E2"/>
            <w:tcMar>
              <w:top w:w="60" w:type="dxa"/>
              <w:left w:w="90" w:type="dxa"/>
              <w:bottom w:w="60" w:type="dxa"/>
              <w:right w:w="90" w:type="dxa"/>
            </w:tcMar>
          </w:tcPr>
          <w:p>
            <w:pPr>
              <w:keepNext/>
              <w:spacing w:after="0"/>
            </w:pPr>
            <w:r>
              <w:rPr>
                <w:b/>
                <w:color w:val="964219"/>
                <w:sz w:val="19"/>
              </w:rPr>
              <w:t>Decision</w:t>
            </w:r>
          </w:p>
        </w:tc>
        <w:tc>
          <w:tcPr>
            <w:tcW w:type="dxa" w:w="1512"/>
            <w:shd w:val="clear" w:color="auto" w:fill="F4E9E2"/>
            <w:tcMar>
              <w:top w:w="60" w:type="dxa"/>
              <w:left w:w="90" w:type="dxa"/>
              <w:bottom w:w="60" w:type="dxa"/>
              <w:right w:w="90" w:type="dxa"/>
            </w:tcMar>
          </w:tcPr>
          <w:p>
            <w:pPr>
              <w:keepNext/>
              <w:spacing w:after="0"/>
            </w:pPr>
            <w:r>
              <w:rPr>
                <w:b/>
                <w:color w:val="964219"/>
                <w:sz w:val="19"/>
              </w:rPr>
              <w:t>Date and sign</w:t>
            </w:r>
          </w:p>
        </w:tc>
      </w:tr>
      <w:tr>
        <w:trPr>
          <w:cantSplit/>
        </w:trPr>
        <w:tc>
          <w:tcPr>
            <w:tcW w:type="dxa" w:w="1656"/>
            <w:tcMar>
              <w:top w:w="70" w:type="dxa"/>
              <w:left w:w="90" w:type="dxa"/>
              <w:bottom w:w="70" w:type="dxa"/>
              <w:right w:w="90" w:type="dxa"/>
            </w:tcMar>
            <w:vAlign w:val="center"/>
          </w:tcPr>
          <w:p>
            <w:pPr>
              <w:keepNext/>
              <w:spacing w:after="0"/>
            </w:pPr>
            <w:r>
              <w:rPr>
                <w:b/>
                <w:color w:val="964219"/>
                <w:sz w:val="21"/>
              </w:rPr>
              <w:t>R</w:t>
            </w:r>
            <w:r>
              <w:rPr>
                <w:b w:val="0"/>
                <w:color w:val="6B6A65"/>
                <w:sz w:val="17"/>
              </w:rPr>
              <w:t xml:space="preserve">  Responsible</w:t>
            </w:r>
          </w:p>
        </w:tc>
        <w:tc>
          <w:tcPr>
            <w:tcW w:type="dxa" w:w="2304"/>
            <w:tcMar>
              <w:top w:w="70" w:type="dxa"/>
              <w:left w:w="90" w:type="dxa"/>
              <w:bottom w:w="70" w:type="dxa"/>
              <w:right w:w="90" w:type="dxa"/>
            </w:tcMar>
            <w:vAlign w:val="center"/>
          </w:tcPr>
          <w:p>
            <w:pPr>
              <w:keepNext/>
              <w:spacing w:after="0"/>
            </w:pPr>
            <w:r>
              <w:rPr>
                <w:b w:val="0"/>
                <w:sz w:val="19"/>
              </w:rPr>
              <w:t>Analytics lead</w:t>
            </w:r>
          </w:p>
        </w:tc>
        <w:tc>
          <w:tcPr>
            <w:tcW w:type="dxa" w:w="2448"/>
            <w:tcMar>
              <w:top w:w="70" w:type="dxa"/>
              <w:left w:w="90" w:type="dxa"/>
              <w:bottom w:w="70" w:type="dxa"/>
              <w:right w:w="90" w:type="dxa"/>
            </w:tcMar>
            <w:vAlign w:val="center"/>
          </w:tcPr>
          <w:p>
            <w:pPr>
              <w:keepNext/>
              <w:spacing w:after="0"/>
            </w:pPr>
            <w:sdt>
              <w:sdtPr>
                <w:rPr>
                  <w:sz w:val="19"/>
                </w:rPr>
                <w:alias w:val="Gate 4 R1 name"/>
                <w:tag w:val="Gate 4 R1 name"/>
                <w:id w:val="1252"/>
                <w:lock w:val="sdtLocked"/>
                <w:showingPlcHdr/>
                <w:text/>
              </w:sdtPr>
              <w:sdtContent>
                <w:r>
                  <w:rPr>
                    <w:rStyle w:val="PlaceholderText"/>
                    <w:sz w:val="19"/>
                  </w:rPr>
                  <w:t xml:space="preserve">Full name</w:t>
                </w:r>
              </w:sdtContent>
            </w:sdt>
          </w:p>
        </w:tc>
        <w:tc>
          <w:tcPr>
            <w:tcW w:type="dxa" w:w="2016"/>
            <w:tcMar>
              <w:top w:w="70" w:type="dxa"/>
              <w:left w:w="90" w:type="dxa"/>
              <w:bottom w:w="70" w:type="dxa"/>
              <w:right w:w="90" w:type="dxa"/>
            </w:tcMar>
            <w:vAlign w:val="center"/>
          </w:tcPr>
          <w:p>
            <w:pPr>
              <w:keepNext/>
              <w:spacing w:after="0"/>
            </w:pPr>
            <w:r>
              <w:rPr>
                <w:b w:val="0"/>
                <w:color w:val="6B6A65"/>
                <w:sz w:val="19"/>
              </w:rPr>
              <w:t>Evidence submitted</w:t>
            </w:r>
          </w:p>
        </w:tc>
        <w:tc>
          <w:tcPr>
            <w:tcW w:type="dxa" w:w="1512"/>
            <w:tcMar>
              <w:top w:w="70" w:type="dxa"/>
              <w:left w:w="90" w:type="dxa"/>
              <w:bottom w:w="70" w:type="dxa"/>
              <w:right w:w="90" w:type="dxa"/>
            </w:tcMar>
            <w:vAlign w:val="center"/>
          </w:tcPr>
          <w:p>
            <w:pPr>
              <w:keepNext/>
              <w:spacing w:after="0"/>
            </w:pPr>
            <w:sdt>
              <w:sdtPr>
                <w:rPr/>
                <w:alias w:val="Gate 4 R1 signed"/>
                <w:tag w:val="Gate 4 R1 signed"/>
                <w:id w:val="1253"/>
                <w:lock w:val="sdtLocked"/>
                <w14:checkbox>
                  <w14:checked w14:val="0"/>
                  <w14:checkedState w14:val="2612" w14:font="MS Gothic"/>
                  <w14:uncheckedState w14:val="2610" w14:font="MS Gothic"/>
                </w14:checkbox>
              </w:sdtPr>
              <w:sdtContent>
                <w:r>
                  <w:rPr>
                    <w:rFonts w:ascii="MS Gothic" w:eastAsia="MS Gothic" w:hAnsi="MS Gothic" w:hint="eastAsia"/>
                    <w:sz w:val="24"/>
                  </w:rPr>
                  <w:t>☐</w:t>
                </w:r>
              </w:sdtContent>
            </w:sdt>
            <w:r>
              <w:rPr>
                <w:b w:val="0"/>
              </w:rPr>
              <w:t xml:space="preserve"> </w:t>
            </w:r>
            <w:sdt>
              <w:sdtPr>
                <w:rPr>
                  <w:sz w:val="19"/>
                </w:rPr>
                <w:alias w:val="Gate 4 R1 date"/>
                <w:tag w:val="Gate 4 R1 date"/>
                <w:id w:val="1254"/>
                <w:lock w:val="sdtLocked"/>
                <w:showingPlcHdr/>
                <w:date>
                  <w:dateFormat w:val="MMM d, yyyy"/>
                  <w:lid w:val="en-US"/>
                  <w:storeMappedDataAs w:val="dateTime"/>
                  <w:calendar w:val="gregorian"/>
                </w:date>
              </w:sdtPr>
              <w:sdtContent>
                <w:r>
                  <w:rPr>
                    <w:rStyle w:val="PlaceholderText"/>
                    <w:sz w:val="19"/>
                  </w:rPr>
                  <w:t xml:space="preserve">Date</w:t>
                </w:r>
              </w:sdtContent>
            </w:sdt>
          </w:p>
        </w:tc>
      </w:tr>
      <w:tr>
        <w:trPr>
          <w:cantSplit/>
        </w:trPr>
        <w:tc>
          <w:tcPr>
            <w:tcW w:type="dxa" w:w="1656"/>
            <w:tcMar>
              <w:top w:w="70" w:type="dxa"/>
              <w:left w:w="90" w:type="dxa"/>
              <w:bottom w:w="70" w:type="dxa"/>
              <w:right w:w="90" w:type="dxa"/>
            </w:tcMar>
            <w:vAlign w:val="center"/>
          </w:tcPr>
          <w:p>
            <w:pPr>
              <w:keepNext/>
              <w:spacing w:after="0"/>
            </w:pPr>
            <w:r>
              <w:rPr>
                <w:b/>
                <w:color w:val="964219"/>
                <w:sz w:val="21"/>
              </w:rPr>
              <w:t>R</w:t>
            </w:r>
            <w:r>
              <w:rPr>
                <w:b w:val="0"/>
                <w:color w:val="6B6A65"/>
                <w:sz w:val="17"/>
              </w:rPr>
              <w:t xml:space="preserve">  Responsible</w:t>
            </w:r>
          </w:p>
        </w:tc>
        <w:tc>
          <w:tcPr>
            <w:tcW w:type="dxa" w:w="2304"/>
            <w:tcMar>
              <w:top w:w="70" w:type="dxa"/>
              <w:left w:w="90" w:type="dxa"/>
              <w:bottom w:w="70" w:type="dxa"/>
              <w:right w:w="90" w:type="dxa"/>
            </w:tcMar>
            <w:vAlign w:val="center"/>
          </w:tcPr>
          <w:p>
            <w:pPr>
              <w:keepNext/>
              <w:spacing w:after="0"/>
            </w:pPr>
            <w:r>
              <w:rPr>
                <w:b w:val="0"/>
                <w:sz w:val="19"/>
              </w:rPr>
              <w:t>Team lead</w:t>
            </w:r>
          </w:p>
        </w:tc>
        <w:tc>
          <w:tcPr>
            <w:tcW w:type="dxa" w:w="2448"/>
            <w:tcMar>
              <w:top w:w="70" w:type="dxa"/>
              <w:left w:w="90" w:type="dxa"/>
              <w:bottom w:w="70" w:type="dxa"/>
              <w:right w:w="90" w:type="dxa"/>
            </w:tcMar>
            <w:vAlign w:val="center"/>
          </w:tcPr>
          <w:p>
            <w:pPr>
              <w:keepNext/>
              <w:spacing w:after="0"/>
            </w:pPr>
            <w:sdt>
              <w:sdtPr>
                <w:rPr>
                  <w:sz w:val="19"/>
                </w:rPr>
                <w:alias w:val="Gate 4 R2 name"/>
                <w:tag w:val="Gate 4 R2 name"/>
                <w:id w:val="1255"/>
                <w:lock w:val="sdtLocked"/>
                <w:showingPlcHdr/>
                <w:text/>
              </w:sdtPr>
              <w:sdtContent>
                <w:r>
                  <w:rPr>
                    <w:rStyle w:val="PlaceholderText"/>
                    <w:sz w:val="19"/>
                  </w:rPr>
                  <w:t xml:space="preserve">Full name</w:t>
                </w:r>
              </w:sdtContent>
            </w:sdt>
          </w:p>
        </w:tc>
        <w:tc>
          <w:tcPr>
            <w:tcW w:type="dxa" w:w="2016"/>
            <w:tcMar>
              <w:top w:w="70" w:type="dxa"/>
              <w:left w:w="90" w:type="dxa"/>
              <w:bottom w:w="70" w:type="dxa"/>
              <w:right w:w="90" w:type="dxa"/>
            </w:tcMar>
            <w:vAlign w:val="center"/>
          </w:tcPr>
          <w:p>
            <w:pPr>
              <w:keepNext/>
              <w:spacing w:after="0"/>
            </w:pPr>
            <w:r>
              <w:rPr>
                <w:b w:val="0"/>
                <w:color w:val="6B6A65"/>
                <w:sz w:val="19"/>
              </w:rPr>
              <w:t>Evidence submitted</w:t>
            </w:r>
          </w:p>
        </w:tc>
        <w:tc>
          <w:tcPr>
            <w:tcW w:type="dxa" w:w="1512"/>
            <w:tcMar>
              <w:top w:w="70" w:type="dxa"/>
              <w:left w:w="90" w:type="dxa"/>
              <w:bottom w:w="70" w:type="dxa"/>
              <w:right w:w="90" w:type="dxa"/>
            </w:tcMar>
            <w:vAlign w:val="center"/>
          </w:tcPr>
          <w:p>
            <w:pPr>
              <w:keepNext/>
              <w:spacing w:after="0"/>
            </w:pPr>
            <w:sdt>
              <w:sdtPr>
                <w:rPr/>
                <w:alias w:val="Gate 4 R2 signed"/>
                <w:tag w:val="Gate 4 R2 signed"/>
                <w:id w:val="1256"/>
                <w:lock w:val="sdtLocked"/>
                <w14:checkbox>
                  <w14:checked w14:val="0"/>
                  <w14:checkedState w14:val="2612" w14:font="MS Gothic"/>
                  <w14:uncheckedState w14:val="2610" w14:font="MS Gothic"/>
                </w14:checkbox>
              </w:sdtPr>
              <w:sdtContent>
                <w:r>
                  <w:rPr>
                    <w:rFonts w:ascii="MS Gothic" w:eastAsia="MS Gothic" w:hAnsi="MS Gothic" w:hint="eastAsia"/>
                    <w:sz w:val="24"/>
                  </w:rPr>
                  <w:t>☐</w:t>
                </w:r>
              </w:sdtContent>
            </w:sdt>
            <w:r>
              <w:rPr>
                <w:b w:val="0"/>
              </w:rPr>
              <w:t xml:space="preserve"> </w:t>
            </w:r>
            <w:sdt>
              <w:sdtPr>
                <w:rPr>
                  <w:sz w:val="19"/>
                </w:rPr>
                <w:alias w:val="Gate 4 R2 date"/>
                <w:tag w:val="Gate 4 R2 date"/>
                <w:id w:val="1257"/>
                <w:lock w:val="sdtLocked"/>
                <w:showingPlcHdr/>
                <w:date>
                  <w:dateFormat w:val="MMM d, yyyy"/>
                  <w:lid w:val="en-US"/>
                  <w:storeMappedDataAs w:val="dateTime"/>
                  <w:calendar w:val="gregorian"/>
                </w:date>
              </w:sdtPr>
              <w:sdtContent>
                <w:r>
                  <w:rPr>
                    <w:rStyle w:val="PlaceholderText"/>
                    <w:sz w:val="19"/>
                  </w:rPr>
                  <w:t xml:space="preserve">Date</w:t>
                </w:r>
              </w:sdtContent>
            </w:sdt>
          </w:p>
        </w:tc>
      </w:tr>
      <w:tr>
        <w:trPr>
          <w:cantSplit/>
        </w:trPr>
        <w:tc>
          <w:tcPr>
            <w:tcW w:type="dxa" w:w="1656"/>
            <w:tcMar>
              <w:top w:w="70" w:type="dxa"/>
              <w:left w:w="90" w:type="dxa"/>
              <w:bottom w:w="70" w:type="dxa"/>
              <w:right w:w="90" w:type="dxa"/>
            </w:tcMar>
            <w:vAlign w:val="center"/>
          </w:tcPr>
          <w:p>
            <w:pPr>
              <w:keepNext/>
              <w:spacing w:after="0"/>
            </w:pPr>
            <w:r>
              <w:rPr>
                <w:b/>
                <w:color w:val="964219"/>
                <w:sz w:val="21"/>
              </w:rPr>
              <w:t>R</w:t>
            </w:r>
            <w:r>
              <w:rPr>
                <w:b w:val="0"/>
                <w:color w:val="6B6A65"/>
                <w:sz w:val="17"/>
              </w:rPr>
              <w:t xml:space="preserve">  Responsible</w:t>
            </w:r>
          </w:p>
        </w:tc>
        <w:tc>
          <w:tcPr>
            <w:tcW w:type="dxa" w:w="2304"/>
            <w:tcMar>
              <w:top w:w="70" w:type="dxa"/>
              <w:left w:w="90" w:type="dxa"/>
              <w:bottom w:w="70" w:type="dxa"/>
              <w:right w:w="90" w:type="dxa"/>
            </w:tcMar>
            <w:vAlign w:val="center"/>
          </w:tcPr>
          <w:p>
            <w:pPr>
              <w:keepNext/>
              <w:spacing w:after="0"/>
            </w:pPr>
            <w:r>
              <w:rPr>
                <w:b w:val="0"/>
                <w:sz w:val="19"/>
              </w:rPr>
              <w:t>Receiving owner</w:t>
            </w:r>
          </w:p>
        </w:tc>
        <w:tc>
          <w:tcPr>
            <w:tcW w:type="dxa" w:w="2448"/>
            <w:tcMar>
              <w:top w:w="70" w:type="dxa"/>
              <w:left w:w="90" w:type="dxa"/>
              <w:bottom w:w="70" w:type="dxa"/>
              <w:right w:w="90" w:type="dxa"/>
            </w:tcMar>
            <w:vAlign w:val="center"/>
          </w:tcPr>
          <w:p>
            <w:pPr>
              <w:keepNext/>
              <w:spacing w:after="0"/>
            </w:pPr>
            <w:sdt>
              <w:sdtPr>
                <w:rPr>
                  <w:sz w:val="19"/>
                </w:rPr>
                <w:alias w:val="Gate 4 R3 name"/>
                <w:tag w:val="Gate 4 R3 name"/>
                <w:id w:val="1258"/>
                <w:lock w:val="sdtLocked"/>
                <w:showingPlcHdr/>
                <w:text/>
              </w:sdtPr>
              <w:sdtContent>
                <w:r>
                  <w:rPr>
                    <w:rStyle w:val="PlaceholderText"/>
                    <w:sz w:val="19"/>
                  </w:rPr>
                  <w:t xml:space="preserve">Full name</w:t>
                </w:r>
              </w:sdtContent>
            </w:sdt>
          </w:p>
        </w:tc>
        <w:tc>
          <w:tcPr>
            <w:tcW w:type="dxa" w:w="2016"/>
            <w:tcMar>
              <w:top w:w="70" w:type="dxa"/>
              <w:left w:w="90" w:type="dxa"/>
              <w:bottom w:w="70" w:type="dxa"/>
              <w:right w:w="90" w:type="dxa"/>
            </w:tcMar>
            <w:vAlign w:val="center"/>
          </w:tcPr>
          <w:p>
            <w:pPr>
              <w:keepNext/>
              <w:spacing w:after="0"/>
            </w:pPr>
            <w:r>
              <w:rPr>
                <w:b w:val="0"/>
                <w:color w:val="6B6A65"/>
                <w:sz w:val="19"/>
              </w:rPr>
              <w:t>Handoff accepted</w:t>
            </w:r>
          </w:p>
        </w:tc>
        <w:tc>
          <w:tcPr>
            <w:tcW w:type="dxa" w:w="1512"/>
            <w:tcMar>
              <w:top w:w="70" w:type="dxa"/>
              <w:left w:w="90" w:type="dxa"/>
              <w:bottom w:w="70" w:type="dxa"/>
              <w:right w:w="90" w:type="dxa"/>
            </w:tcMar>
            <w:vAlign w:val="center"/>
          </w:tcPr>
          <w:p>
            <w:pPr>
              <w:keepNext/>
              <w:spacing w:after="0"/>
            </w:pPr>
            <w:sdt>
              <w:sdtPr>
                <w:rPr/>
                <w:alias w:val="Gate 4 R3 signed"/>
                <w:tag w:val="Gate 4 R3 signed"/>
                <w:id w:val="1259"/>
                <w:lock w:val="sdtLocked"/>
                <w14:checkbox>
                  <w14:checked w14:val="0"/>
                  <w14:checkedState w14:val="2612" w14:font="MS Gothic"/>
                  <w14:uncheckedState w14:val="2610" w14:font="MS Gothic"/>
                </w14:checkbox>
              </w:sdtPr>
              <w:sdtContent>
                <w:r>
                  <w:rPr>
                    <w:rFonts w:ascii="MS Gothic" w:eastAsia="MS Gothic" w:hAnsi="MS Gothic" w:hint="eastAsia"/>
                    <w:sz w:val="24"/>
                  </w:rPr>
                  <w:t>☐</w:t>
                </w:r>
              </w:sdtContent>
            </w:sdt>
            <w:r>
              <w:rPr>
                <w:b w:val="0"/>
              </w:rPr>
              <w:t xml:space="preserve"> </w:t>
            </w:r>
            <w:sdt>
              <w:sdtPr>
                <w:rPr>
                  <w:sz w:val="19"/>
                </w:rPr>
                <w:alias w:val="Gate 4 R3 date"/>
                <w:tag w:val="Gate 4 R3 date"/>
                <w:id w:val="1260"/>
                <w:lock w:val="sdtLocked"/>
                <w:showingPlcHdr/>
                <w:date>
                  <w:dateFormat w:val="MMM d, yyyy"/>
                  <w:lid w:val="en-US"/>
                  <w:storeMappedDataAs w:val="dateTime"/>
                  <w:calendar w:val="gregorian"/>
                </w:date>
              </w:sdtPr>
              <w:sdtContent>
                <w:r>
                  <w:rPr>
                    <w:rStyle w:val="PlaceholderText"/>
                    <w:sz w:val="19"/>
                  </w:rPr>
                  <w:t xml:space="preserve">Date</w:t>
                </w:r>
              </w:sdtContent>
            </w:sdt>
          </w:p>
        </w:tc>
      </w:tr>
      <w:tr>
        <w:trPr>
          <w:cantSplit/>
        </w:trPr>
        <w:tc>
          <w:tcPr>
            <w:tcW w:type="dxa" w:w="1656"/>
            <w:shd w:val="clear" w:color="auto" w:fill="F4E9E2"/>
            <w:tcMar>
              <w:top w:w="70" w:type="dxa"/>
              <w:left w:w="90" w:type="dxa"/>
              <w:bottom w:w="70" w:type="dxa"/>
              <w:right w:w="90" w:type="dxa"/>
            </w:tcMar>
            <w:vAlign w:val="center"/>
          </w:tcPr>
          <w:p>
            <w:pPr>
              <w:keepNext/>
              <w:spacing w:after="0"/>
            </w:pPr>
            <w:r>
              <w:rPr>
                <w:b/>
                <w:color w:val="964219"/>
                <w:sz w:val="21"/>
              </w:rPr>
              <w:t>A</w:t>
            </w:r>
            <w:r>
              <w:rPr>
                <w:b w:val="0"/>
                <w:color w:val="6B6A65"/>
                <w:sz w:val="17"/>
              </w:rPr>
              <w:t xml:space="preserve">  Accountable</w:t>
            </w:r>
          </w:p>
        </w:tc>
        <w:tc>
          <w:tcPr>
            <w:tcW w:type="dxa" w:w="2304"/>
            <w:shd w:val="clear" w:color="auto" w:fill="F4E9E2"/>
            <w:tcMar>
              <w:top w:w="70" w:type="dxa"/>
              <w:left w:w="90" w:type="dxa"/>
              <w:bottom w:w="70" w:type="dxa"/>
              <w:right w:w="90" w:type="dxa"/>
            </w:tcMar>
            <w:vAlign w:val="center"/>
          </w:tcPr>
          <w:p>
            <w:pPr>
              <w:keepNext/>
              <w:spacing w:after="0"/>
            </w:pPr>
            <w:r>
              <w:rPr>
                <w:b/>
                <w:sz w:val="19"/>
              </w:rPr>
              <w:t>Executive sponsor</w:t>
            </w:r>
          </w:p>
        </w:tc>
        <w:tc>
          <w:tcPr>
            <w:tcW w:type="dxa" w:w="2448"/>
            <w:shd w:val="clear" w:color="auto" w:fill="F4E9E2"/>
            <w:tcMar>
              <w:top w:w="70" w:type="dxa"/>
              <w:left w:w="90" w:type="dxa"/>
              <w:bottom w:w="70" w:type="dxa"/>
              <w:right w:w="90" w:type="dxa"/>
            </w:tcMar>
            <w:vAlign w:val="center"/>
          </w:tcPr>
          <w:p>
            <w:pPr>
              <w:keepNext/>
              <w:spacing w:after="0"/>
            </w:pPr>
            <w:sdt>
              <w:sdtPr>
                <w:rPr>
                  <w:sz w:val="19"/>
                </w:rPr>
                <w:alias w:val="Gate 4 A4 name"/>
                <w:tag w:val="Gate 4 A4 name"/>
                <w:id w:val="1261"/>
                <w:lock w:val="sdtLocked"/>
                <w:showingPlcHdr/>
                <w:text/>
              </w:sdtPr>
              <w:sdtContent>
                <w:r>
                  <w:rPr>
                    <w:rStyle w:val="PlaceholderText"/>
                    <w:sz w:val="19"/>
                  </w:rPr>
                  <w:t xml:space="preserve">Full name</w:t>
                </w:r>
              </w:sdtContent>
            </w:sdt>
          </w:p>
        </w:tc>
        <w:tc>
          <w:tcPr>
            <w:tcW w:type="dxa" w:w="2016"/>
            <w:shd w:val="clear" w:color="auto" w:fill="F4E9E2"/>
            <w:tcMar>
              <w:top w:w="70" w:type="dxa"/>
              <w:left w:w="90" w:type="dxa"/>
              <w:bottom w:w="70" w:type="dxa"/>
              <w:right w:w="90" w:type="dxa"/>
            </w:tcMar>
            <w:vAlign w:val="center"/>
          </w:tcPr>
          <w:p>
            <w:pPr>
              <w:keepNext/>
              <w:spacing w:after="0"/>
            </w:pPr>
            <w:sdt>
              <w:sdtPr>
                <w:rPr>
                  <w:sz w:val="19"/>
                </w:rPr>
                <w:alias w:val="Gate 4 A4 decision"/>
                <w:tag w:val="Gate 4 A4 decision"/>
                <w:id w:val="1262"/>
                <w:lock w:val="sdtLocked"/>
                <w:showingPlcHdr/>
                <w:dropDownList>
                  <w:listItem w:displayText="Approved, move forward" w:value="Approved, move forward"/>
                  <w:listItem w:displayText="Approved with changes" w:value="Approved with changes"/>
                  <w:listItem w:displayText="Sent back for rework" w:value="Sent back for rework"/>
                  <w:listItem w:displayText="Stopped" w:value="Stopped"/>
                </w:dropDownList>
              </w:sdtPr>
              <w:sdtContent>
                <w:r>
                  <w:rPr>
                    <w:rStyle w:val="PlaceholderText"/>
                    <w:sz w:val="19"/>
                  </w:rPr>
                  <w:t xml:space="preserve">Choose one</w:t>
                </w:r>
              </w:sdtContent>
            </w:sdt>
          </w:p>
        </w:tc>
        <w:tc>
          <w:tcPr>
            <w:tcW w:type="dxa" w:w="1512"/>
            <w:shd w:val="clear" w:color="auto" w:fill="F4E9E2"/>
            <w:tcMar>
              <w:top w:w="70" w:type="dxa"/>
              <w:left w:w="90" w:type="dxa"/>
              <w:bottom w:w="70" w:type="dxa"/>
              <w:right w:w="90" w:type="dxa"/>
            </w:tcMar>
            <w:vAlign w:val="center"/>
          </w:tcPr>
          <w:p>
            <w:pPr>
              <w:keepNext/>
              <w:spacing w:after="0"/>
            </w:pPr>
            <w:sdt>
              <w:sdtPr>
                <w:rPr/>
                <w:alias w:val="Gate 4 A4 signed"/>
                <w:tag w:val="Gate 4 A4 signed"/>
                <w:id w:val="1263"/>
                <w:lock w:val="sdtLocked"/>
                <w14:checkbox>
                  <w14:checked w14:val="0"/>
                  <w14:checkedState w14:val="2612" w14:font="MS Gothic"/>
                  <w14:uncheckedState w14:val="2610" w14:font="MS Gothic"/>
                </w14:checkbox>
              </w:sdtPr>
              <w:sdtContent>
                <w:r>
                  <w:rPr>
                    <w:rFonts w:ascii="MS Gothic" w:eastAsia="MS Gothic" w:hAnsi="MS Gothic" w:hint="eastAsia"/>
                    <w:sz w:val="24"/>
                  </w:rPr>
                  <w:t>☐</w:t>
                </w:r>
              </w:sdtContent>
            </w:sdt>
            <w:r>
              <w:rPr>
                <w:b w:val="0"/>
              </w:rPr>
              <w:t xml:space="preserve"> </w:t>
            </w:r>
            <w:sdt>
              <w:sdtPr>
                <w:rPr>
                  <w:sz w:val="19"/>
                </w:rPr>
                <w:alias w:val="Gate 4 A4 date"/>
                <w:tag w:val="Gate 4 A4 date"/>
                <w:id w:val="1264"/>
                <w:lock w:val="sdtLocked"/>
                <w:showingPlcHdr/>
                <w:date>
                  <w:dateFormat w:val="MMM d, yyyy"/>
                  <w:lid w:val="en-US"/>
                  <w:storeMappedDataAs w:val="dateTime"/>
                  <w:calendar w:val="gregorian"/>
                </w:date>
              </w:sdtPr>
              <w:sdtContent>
                <w:r>
                  <w:rPr>
                    <w:rStyle w:val="PlaceholderText"/>
                    <w:sz w:val="19"/>
                  </w:rPr>
                  <w:t xml:space="preserve">Date</w:t>
                </w:r>
              </w:sdtContent>
            </w:sdt>
          </w:p>
        </w:tc>
      </w:tr>
      <w:tr>
        <w:trPr>
          <w:cantSplit/>
        </w:trPr>
        <w:tc>
          <w:tcPr>
            <w:tcW w:type="dxa" w:w="9936"/>
            <w:gridSpan w:val="5"/>
            <w:tcMar>
              <w:top w:w="80" w:type="dxa"/>
              <w:left w:w="120" w:type="dxa"/>
              <w:bottom w:w="80" w:type="dxa"/>
              <w:right w:w="120" w:type="dxa"/>
            </w:tcMar>
          </w:tcPr>
          <w:p>
            <w:pPr>
              <w:spacing w:after="0"/>
            </w:pPr>
            <w:r>
              <w:rPr>
                <w:b/>
                <w:sz w:val="19"/>
              </w:rPr>
              <w:t xml:space="preserve">Conditions or reasons for sending back:  </w:t>
            </w:r>
            <w:sdt>
              <w:sdtPr>
                <w:rPr>
                  <w:sz w:val="19"/>
                </w:rPr>
                <w:alias w:val="Gate 4 conditions"/>
                <w:tag w:val="Gate 4 conditions"/>
                <w:id w:val="1265"/>
                <w:lock w:val="sdtLocked"/>
                <w:showingPlcHdr/>
                <w:text w:multiLine="1"/>
              </w:sdtPr>
              <w:sdtContent>
                <w:r>
                  <w:rPr>
                    <w:rStyle w:val="PlaceholderText"/>
                    <w:sz w:val="19"/>
                  </w:rPr>
                  <w:t xml:space="preserve">Write “None” if approved as is.</w:t>
                </w:r>
              </w:sdtContent>
            </w:sdt>
          </w:p>
        </w:tc>
      </w:tr>
    </w:tbl>
    <w:p>
      <w:pPr>
        <w:spacing w:after="0" w:line="80" w:lineRule="exact"/>
      </w:pPr>
      <w:r>
        <w:rPr>
          <w:sz w:val="2"/>
        </w:rPr>
      </w:r>
    </w:p>
    <w:p>
      <w:pPr>
        <w:pBdr>
          <w:bottom w:val="single" w:sz="18" w:space="4" w:color="964219"/>
        </w:pBdr>
        <w:spacing w:after="0" w:before="80"/>
        <w:jc w:val="center"/>
      </w:pPr>
      <w:r>
        <w:rPr>
          <w:b/>
          <w:color w:val="964219"/>
          <w:sz w:val="18"/>
          <w:spacing w:val="30"/>
        </w:rPr>
        <w:t>END OF GATE 4</w:t>
      </w:r>
    </w:p>
    <w:p>
      <w:pPr>
        <w:spacing w:after="0" w:line="280" w:lineRule="exact"/>
      </w:pPr>
      <w:r>
        <w:rPr>
          <w:sz w:val="2"/>
        </w:rPr>
      </w:r>
    </w:p>
    <w:p>
      <w:pPr>
        <w:pStyle w:val="Heading2"/>
      </w:pPr>
      <w:r>
        <w:t>Step 6: Re-check log</w:t>
      </w:r>
    </w:p>
    <w:p>
      <w:pPr>
        <w:spacing w:after="80" w:before="0"/>
      </w:pPr>
      <w:r>
        <w:rPr>
          <w:b w:val="0"/>
          <w:color w:val="6B6A65"/>
          <w:sz w:val="19"/>
        </w:rPr>
        <w:t>You will end up in the woods. When the course changes, update the brief, re-sign it and aim back at the same outcome. Moving flags are fine. Invisible ones are not.</w:t>
      </w:r>
    </w:p>
    <w:tbl>
      <w:tblPr>
        <w:tblW w:type="auto" w:w="0"/>
        <w:jc w:val="center"/>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Layout w:type="fixed"/>
        <w:tblLook w:firstColumn="1" w:firstRow="1" w:lastColumn="0" w:lastRow="0" w:noHBand="0" w:noVBand="1" w:val="04A0"/>
      </w:tblPr>
      <w:tblGrid>
        <w:gridCol w:w="1440"/>
        <w:gridCol w:w="2880"/>
        <w:gridCol w:w="2880"/>
        <w:gridCol w:w="1152"/>
        <w:gridCol w:w="1584"/>
      </w:tblGrid>
      <w:tr>
        <w:trPr>
          <w:tblHeader/>
        </w:trPr>
        <w:tc>
          <w:tcPr>
            <w:tcW w:type="dxa" w:w="1440"/>
            <w:shd w:val="clear" w:color="auto" w:fill="E4EEEC"/>
            <w:tcMar>
              <w:top w:w="70" w:type="dxa"/>
              <w:left w:w="100" w:type="dxa"/>
              <w:bottom w:w="70" w:type="dxa"/>
              <w:right w:w="100" w:type="dxa"/>
            </w:tcMar>
          </w:tcPr>
          <w:p>
            <w:pPr>
              <w:spacing w:after="0"/>
            </w:pPr>
            <w:r>
              <w:rPr>
                <w:b/>
                <w:sz w:val="19"/>
              </w:rPr>
              <w:t>Date</w:t>
            </w:r>
          </w:p>
        </w:tc>
        <w:tc>
          <w:tcPr>
            <w:tcW w:type="dxa" w:w="2880"/>
            <w:shd w:val="clear" w:color="auto" w:fill="E4EEEC"/>
            <w:tcMar>
              <w:top w:w="70" w:type="dxa"/>
              <w:left w:w="100" w:type="dxa"/>
              <w:bottom w:w="70" w:type="dxa"/>
              <w:right w:w="100" w:type="dxa"/>
            </w:tcMar>
          </w:tcPr>
          <w:p>
            <w:pPr>
              <w:spacing w:after="0"/>
            </w:pPr>
            <w:r>
              <w:rPr>
                <w:b/>
                <w:sz w:val="19"/>
              </w:rPr>
              <w:t>What changed on the course</w:t>
            </w:r>
          </w:p>
        </w:tc>
        <w:tc>
          <w:tcPr>
            <w:tcW w:type="dxa" w:w="2880"/>
            <w:shd w:val="clear" w:color="auto" w:fill="E4EEEC"/>
            <w:tcMar>
              <w:top w:w="70" w:type="dxa"/>
              <w:left w:w="100" w:type="dxa"/>
              <w:bottom w:w="70" w:type="dxa"/>
              <w:right w:w="100" w:type="dxa"/>
            </w:tcMar>
          </w:tcPr>
          <w:p>
            <w:pPr>
              <w:spacing w:after="0"/>
            </w:pPr>
            <w:r>
              <w:rPr>
                <w:b/>
                <w:sz w:val="19"/>
              </w:rPr>
              <w:t>What we updated in the brief</w:t>
            </w:r>
          </w:p>
        </w:tc>
        <w:tc>
          <w:tcPr>
            <w:tcW w:type="dxa" w:w="1152"/>
            <w:shd w:val="clear" w:color="auto" w:fill="E4EEEC"/>
            <w:tcMar>
              <w:top w:w="70" w:type="dxa"/>
              <w:left w:w="100" w:type="dxa"/>
              <w:bottom w:w="70" w:type="dxa"/>
              <w:right w:w="100" w:type="dxa"/>
            </w:tcMar>
          </w:tcPr>
          <w:p>
            <w:pPr>
              <w:spacing w:after="0"/>
            </w:pPr>
            <w:r>
              <w:rPr>
                <w:b/>
                <w:sz w:val="19"/>
              </w:rPr>
              <w:t>Version</w:t>
            </w:r>
          </w:p>
        </w:tc>
        <w:tc>
          <w:tcPr>
            <w:tcW w:type="dxa" w:w="1584"/>
            <w:shd w:val="clear" w:color="auto" w:fill="E4EEEC"/>
            <w:tcMar>
              <w:top w:w="70" w:type="dxa"/>
              <w:left w:w="100" w:type="dxa"/>
              <w:bottom w:w="70" w:type="dxa"/>
              <w:right w:w="100" w:type="dxa"/>
            </w:tcMar>
          </w:tcPr>
          <w:p>
            <w:pPr>
              <w:spacing w:after="0"/>
            </w:pPr>
            <w:r>
              <w:rPr>
                <w:b/>
                <w:sz w:val="19"/>
              </w:rPr>
              <w:t>Re-signed by (A)</w:t>
            </w:r>
          </w:p>
        </w:tc>
      </w:tr>
      <w:tr>
        <w:trPr>
          <w:cantSplit/>
        </w:trPr>
        <w:tc>
          <w:tcPr>
            <w:tcW w:type="dxa" w:w="1440"/>
            <w:tcMar>
              <w:top w:w="70" w:type="dxa"/>
              <w:left w:w="100" w:type="dxa"/>
              <w:bottom w:w="70" w:type="dxa"/>
              <w:right w:w="100" w:type="dxa"/>
            </w:tcMar>
            <w:vAlign w:val="top"/>
          </w:tcPr>
          <w:p>
            <w:pPr>
              <w:spacing w:after="0"/>
            </w:pPr>
            <w:sdt>
              <w:sdtPr>
                <w:rPr>
                  <w:sz w:val="19"/>
                </w:rPr>
                <w:alias w:val="Re-check 1: Date"/>
                <w:tag w:val="Re-check 1: Date"/>
                <w:id w:val="1266"/>
                <w:lock w:val="sdtLocked"/>
                <w:showingPlcHdr/>
                <w:date>
                  <w:dateFormat w:val="MMM d, yyyy"/>
                  <w:lid w:val="en-US"/>
                  <w:storeMappedDataAs w:val="dateTime"/>
                  <w:calendar w:val="gregorian"/>
                </w:date>
              </w:sdtPr>
              <w:sdtContent>
                <w:r>
                  <w:rPr>
                    <w:rStyle w:val="PlaceholderText"/>
                    <w:sz w:val="19"/>
                  </w:rPr>
                  <w:t xml:space="preserve">Pick a date</w:t>
                </w:r>
              </w:sdtContent>
            </w:sdt>
          </w:p>
        </w:tc>
        <w:tc>
          <w:tcPr>
            <w:tcW w:type="dxa" w:w="2880"/>
            <w:tcMar>
              <w:top w:w="70" w:type="dxa"/>
              <w:left w:w="100" w:type="dxa"/>
              <w:bottom w:w="70" w:type="dxa"/>
              <w:right w:w="100" w:type="dxa"/>
            </w:tcMar>
            <w:vAlign w:val="top"/>
          </w:tcPr>
          <w:p>
            <w:pPr>
              <w:spacing w:after="0"/>
            </w:pPr>
            <w:sdt>
              <w:sdtPr>
                <w:rPr>
                  <w:sz w:val="19"/>
                </w:rPr>
                <w:alias w:val="Re-check 1: What changed on the course"/>
                <w:tag w:val="Re-check 1: What changed on the course"/>
                <w:id w:val="1267"/>
                <w:lock w:val="sdtLocked"/>
                <w:showingPlcHdr/>
                <w:text w:multiLine="1"/>
              </w:sdtPr>
              <w:sdtContent>
                <w:r>
                  <w:rPr>
                    <w:rStyle w:val="PlaceholderText"/>
                    <w:sz w:val="19"/>
                  </w:rPr>
                  <w:t xml:space="preserve">Change</w:t>
                </w:r>
              </w:sdtContent>
            </w:sdt>
          </w:p>
        </w:tc>
        <w:tc>
          <w:tcPr>
            <w:tcW w:type="dxa" w:w="2880"/>
            <w:tcMar>
              <w:top w:w="70" w:type="dxa"/>
              <w:left w:w="100" w:type="dxa"/>
              <w:bottom w:w="70" w:type="dxa"/>
              <w:right w:w="100" w:type="dxa"/>
            </w:tcMar>
            <w:vAlign w:val="top"/>
          </w:tcPr>
          <w:p>
            <w:pPr>
              <w:spacing w:after="0"/>
            </w:pPr>
            <w:sdt>
              <w:sdtPr>
                <w:rPr>
                  <w:sz w:val="19"/>
                </w:rPr>
                <w:alias w:val="Re-check 1: What we updated in the brief"/>
                <w:tag w:val="Re-check 1: What we updated in the brief"/>
                <w:id w:val="1268"/>
                <w:lock w:val="sdtLocked"/>
                <w:showingPlcHdr/>
                <w:text w:multiLine="1"/>
              </w:sdtPr>
              <w:sdtContent>
                <w:r>
                  <w:rPr>
                    <w:rStyle w:val="PlaceholderText"/>
                    <w:sz w:val="19"/>
                  </w:rPr>
                  <w:t xml:space="preserve">Update</w:t>
                </w:r>
              </w:sdtContent>
            </w:sdt>
          </w:p>
        </w:tc>
        <w:tc>
          <w:tcPr>
            <w:tcW w:type="dxa" w:w="1152"/>
            <w:tcMar>
              <w:top w:w="70" w:type="dxa"/>
              <w:left w:w="100" w:type="dxa"/>
              <w:bottom w:w="70" w:type="dxa"/>
              <w:right w:w="100" w:type="dxa"/>
            </w:tcMar>
            <w:vAlign w:val="top"/>
          </w:tcPr>
          <w:p>
            <w:pPr>
              <w:spacing w:after="0"/>
            </w:pPr>
            <w:sdt>
              <w:sdtPr>
                <w:rPr>
                  <w:sz w:val="19"/>
                </w:rPr>
                <w:alias w:val="Re-check 1: Version"/>
                <w:tag w:val="Re-check 1: Version"/>
                <w:id w:val="1269"/>
                <w:lock w:val="sdtLocked"/>
                <w:showingPlcHdr/>
                <w:text w:multiLine="1"/>
              </w:sdtPr>
              <w:sdtContent>
                <w:r>
                  <w:rPr>
                    <w:rStyle w:val="PlaceholderText"/>
                    <w:sz w:val="19"/>
                  </w:rPr>
                  <w:t xml:space="preserve">v</w:t>
                </w:r>
              </w:sdtContent>
            </w:sdt>
          </w:p>
        </w:tc>
        <w:tc>
          <w:tcPr>
            <w:tcW w:type="dxa" w:w="1584"/>
            <w:tcMar>
              <w:top w:w="70" w:type="dxa"/>
              <w:left w:w="100" w:type="dxa"/>
              <w:bottom w:w="70" w:type="dxa"/>
              <w:right w:w="100" w:type="dxa"/>
            </w:tcMar>
            <w:vAlign w:val="top"/>
          </w:tcPr>
          <w:p>
            <w:pPr>
              <w:spacing w:after="0"/>
            </w:pPr>
            <w:sdt>
              <w:sdtPr>
                <w:rPr>
                  <w:sz w:val="19"/>
                </w:rPr>
                <w:alias w:val="Re-check 1: Re-signed by (A)"/>
                <w:tag w:val="Re-check 1: Re-signed by (A)"/>
                <w:id w:val="1270"/>
                <w:lock w:val="sdtLocked"/>
                <w:showingPlcHdr/>
                <w:text w:multiLine="1"/>
              </w:sdtPr>
              <w:sdtContent>
                <w:r>
                  <w:rPr>
                    <w:rStyle w:val="PlaceholderText"/>
                    <w:sz w:val="19"/>
                  </w:rPr>
                  <w:t xml:space="preserve">Name</w:t>
                </w:r>
              </w:sdtContent>
            </w:sdt>
          </w:p>
        </w:tc>
      </w:tr>
      <w:tr>
        <w:trPr>
          <w:cantSplit/>
        </w:trPr>
        <w:tc>
          <w:tcPr>
            <w:tcW w:type="dxa" w:w="1440"/>
            <w:tcMar>
              <w:top w:w="70" w:type="dxa"/>
              <w:left w:w="100" w:type="dxa"/>
              <w:bottom w:w="70" w:type="dxa"/>
              <w:right w:w="100" w:type="dxa"/>
            </w:tcMar>
            <w:vAlign w:val="top"/>
          </w:tcPr>
          <w:p>
            <w:pPr>
              <w:spacing w:after="0"/>
            </w:pPr>
            <w:sdt>
              <w:sdtPr>
                <w:rPr>
                  <w:sz w:val="19"/>
                </w:rPr>
                <w:alias w:val="Re-check 2: Date"/>
                <w:tag w:val="Re-check 2: Date"/>
                <w:id w:val="1271"/>
                <w:lock w:val="sdtLocked"/>
                <w:showingPlcHdr/>
                <w:date>
                  <w:dateFormat w:val="MMM d, yyyy"/>
                  <w:lid w:val="en-US"/>
                  <w:storeMappedDataAs w:val="dateTime"/>
                  <w:calendar w:val="gregorian"/>
                </w:date>
              </w:sdtPr>
              <w:sdtContent>
                <w:r>
                  <w:rPr>
                    <w:rStyle w:val="PlaceholderText"/>
                    <w:sz w:val="19"/>
                  </w:rPr>
                  <w:t xml:space="preserve">Pick a date</w:t>
                </w:r>
              </w:sdtContent>
            </w:sdt>
          </w:p>
        </w:tc>
        <w:tc>
          <w:tcPr>
            <w:tcW w:type="dxa" w:w="2880"/>
            <w:tcMar>
              <w:top w:w="70" w:type="dxa"/>
              <w:left w:w="100" w:type="dxa"/>
              <w:bottom w:w="70" w:type="dxa"/>
              <w:right w:w="100" w:type="dxa"/>
            </w:tcMar>
            <w:vAlign w:val="top"/>
          </w:tcPr>
          <w:p>
            <w:pPr>
              <w:spacing w:after="0"/>
            </w:pPr>
            <w:sdt>
              <w:sdtPr>
                <w:rPr>
                  <w:sz w:val="19"/>
                </w:rPr>
                <w:alias w:val="Re-check 2: What changed on the course"/>
                <w:tag w:val="Re-check 2: What changed on the course"/>
                <w:id w:val="1272"/>
                <w:lock w:val="sdtLocked"/>
                <w:showingPlcHdr/>
                <w:text w:multiLine="1"/>
              </w:sdtPr>
              <w:sdtContent>
                <w:r>
                  <w:rPr>
                    <w:rStyle w:val="PlaceholderText"/>
                    <w:sz w:val="19"/>
                  </w:rPr>
                  <w:t xml:space="preserve">Change</w:t>
                </w:r>
              </w:sdtContent>
            </w:sdt>
          </w:p>
        </w:tc>
        <w:tc>
          <w:tcPr>
            <w:tcW w:type="dxa" w:w="2880"/>
            <w:tcMar>
              <w:top w:w="70" w:type="dxa"/>
              <w:left w:w="100" w:type="dxa"/>
              <w:bottom w:w="70" w:type="dxa"/>
              <w:right w:w="100" w:type="dxa"/>
            </w:tcMar>
            <w:vAlign w:val="top"/>
          </w:tcPr>
          <w:p>
            <w:pPr>
              <w:spacing w:after="0"/>
            </w:pPr>
            <w:sdt>
              <w:sdtPr>
                <w:rPr>
                  <w:sz w:val="19"/>
                </w:rPr>
                <w:alias w:val="Re-check 2: What we updated in the brief"/>
                <w:tag w:val="Re-check 2: What we updated in the brief"/>
                <w:id w:val="1273"/>
                <w:lock w:val="sdtLocked"/>
                <w:showingPlcHdr/>
                <w:text w:multiLine="1"/>
              </w:sdtPr>
              <w:sdtContent>
                <w:r>
                  <w:rPr>
                    <w:rStyle w:val="PlaceholderText"/>
                    <w:sz w:val="19"/>
                  </w:rPr>
                  <w:t xml:space="preserve">Update</w:t>
                </w:r>
              </w:sdtContent>
            </w:sdt>
          </w:p>
        </w:tc>
        <w:tc>
          <w:tcPr>
            <w:tcW w:type="dxa" w:w="1152"/>
            <w:tcMar>
              <w:top w:w="70" w:type="dxa"/>
              <w:left w:w="100" w:type="dxa"/>
              <w:bottom w:w="70" w:type="dxa"/>
              <w:right w:w="100" w:type="dxa"/>
            </w:tcMar>
            <w:vAlign w:val="top"/>
          </w:tcPr>
          <w:p>
            <w:pPr>
              <w:spacing w:after="0"/>
            </w:pPr>
            <w:sdt>
              <w:sdtPr>
                <w:rPr>
                  <w:sz w:val="19"/>
                </w:rPr>
                <w:alias w:val="Re-check 2: Version"/>
                <w:tag w:val="Re-check 2: Version"/>
                <w:id w:val="1274"/>
                <w:lock w:val="sdtLocked"/>
                <w:showingPlcHdr/>
                <w:text w:multiLine="1"/>
              </w:sdtPr>
              <w:sdtContent>
                <w:r>
                  <w:rPr>
                    <w:rStyle w:val="PlaceholderText"/>
                    <w:sz w:val="19"/>
                  </w:rPr>
                  <w:t xml:space="preserve">v</w:t>
                </w:r>
              </w:sdtContent>
            </w:sdt>
          </w:p>
        </w:tc>
        <w:tc>
          <w:tcPr>
            <w:tcW w:type="dxa" w:w="1584"/>
            <w:tcMar>
              <w:top w:w="70" w:type="dxa"/>
              <w:left w:w="100" w:type="dxa"/>
              <w:bottom w:w="70" w:type="dxa"/>
              <w:right w:w="100" w:type="dxa"/>
            </w:tcMar>
            <w:vAlign w:val="top"/>
          </w:tcPr>
          <w:p>
            <w:pPr>
              <w:spacing w:after="0"/>
            </w:pPr>
            <w:sdt>
              <w:sdtPr>
                <w:rPr>
                  <w:sz w:val="19"/>
                </w:rPr>
                <w:alias w:val="Re-check 2: Re-signed by (A)"/>
                <w:tag w:val="Re-check 2: Re-signed by (A)"/>
                <w:id w:val="1275"/>
                <w:lock w:val="sdtLocked"/>
                <w:showingPlcHdr/>
                <w:text w:multiLine="1"/>
              </w:sdtPr>
              <w:sdtContent>
                <w:r>
                  <w:rPr>
                    <w:rStyle w:val="PlaceholderText"/>
                    <w:sz w:val="19"/>
                  </w:rPr>
                  <w:t xml:space="preserve">Name</w:t>
                </w:r>
              </w:sdtContent>
            </w:sdt>
          </w:p>
        </w:tc>
      </w:tr>
      <w:tr>
        <w:trPr>
          <w:cantSplit/>
        </w:trPr>
        <w:tc>
          <w:tcPr>
            <w:tcW w:type="dxa" w:w="1440"/>
            <w:tcMar>
              <w:top w:w="70" w:type="dxa"/>
              <w:left w:w="100" w:type="dxa"/>
              <w:bottom w:w="70" w:type="dxa"/>
              <w:right w:w="100" w:type="dxa"/>
            </w:tcMar>
            <w:vAlign w:val="top"/>
          </w:tcPr>
          <w:p>
            <w:pPr>
              <w:spacing w:after="0"/>
            </w:pPr>
            <w:sdt>
              <w:sdtPr>
                <w:rPr>
                  <w:sz w:val="19"/>
                </w:rPr>
                <w:alias w:val="Re-check 3: Date"/>
                <w:tag w:val="Re-check 3: Date"/>
                <w:id w:val="1276"/>
                <w:lock w:val="sdtLocked"/>
                <w:showingPlcHdr/>
                <w:date>
                  <w:dateFormat w:val="MMM d, yyyy"/>
                  <w:lid w:val="en-US"/>
                  <w:storeMappedDataAs w:val="dateTime"/>
                  <w:calendar w:val="gregorian"/>
                </w:date>
              </w:sdtPr>
              <w:sdtContent>
                <w:r>
                  <w:rPr>
                    <w:rStyle w:val="PlaceholderText"/>
                    <w:sz w:val="19"/>
                  </w:rPr>
                  <w:t xml:space="preserve">Pick a date</w:t>
                </w:r>
              </w:sdtContent>
            </w:sdt>
          </w:p>
        </w:tc>
        <w:tc>
          <w:tcPr>
            <w:tcW w:type="dxa" w:w="2880"/>
            <w:tcMar>
              <w:top w:w="70" w:type="dxa"/>
              <w:left w:w="100" w:type="dxa"/>
              <w:bottom w:w="70" w:type="dxa"/>
              <w:right w:w="100" w:type="dxa"/>
            </w:tcMar>
            <w:vAlign w:val="top"/>
          </w:tcPr>
          <w:p>
            <w:pPr>
              <w:spacing w:after="0"/>
            </w:pPr>
            <w:sdt>
              <w:sdtPr>
                <w:rPr>
                  <w:sz w:val="19"/>
                </w:rPr>
                <w:alias w:val="Re-check 3: What changed on the course"/>
                <w:tag w:val="Re-check 3: What changed on the course"/>
                <w:id w:val="1277"/>
                <w:lock w:val="sdtLocked"/>
                <w:showingPlcHdr/>
                <w:text w:multiLine="1"/>
              </w:sdtPr>
              <w:sdtContent>
                <w:r>
                  <w:rPr>
                    <w:rStyle w:val="PlaceholderText"/>
                    <w:sz w:val="19"/>
                  </w:rPr>
                  <w:t xml:space="preserve">Change</w:t>
                </w:r>
              </w:sdtContent>
            </w:sdt>
          </w:p>
        </w:tc>
        <w:tc>
          <w:tcPr>
            <w:tcW w:type="dxa" w:w="2880"/>
            <w:tcMar>
              <w:top w:w="70" w:type="dxa"/>
              <w:left w:w="100" w:type="dxa"/>
              <w:bottom w:w="70" w:type="dxa"/>
              <w:right w:w="100" w:type="dxa"/>
            </w:tcMar>
            <w:vAlign w:val="top"/>
          </w:tcPr>
          <w:p>
            <w:pPr>
              <w:spacing w:after="0"/>
            </w:pPr>
            <w:sdt>
              <w:sdtPr>
                <w:rPr>
                  <w:sz w:val="19"/>
                </w:rPr>
                <w:alias w:val="Re-check 3: What we updated in the brief"/>
                <w:tag w:val="Re-check 3: What we updated in the brief"/>
                <w:id w:val="1278"/>
                <w:lock w:val="sdtLocked"/>
                <w:showingPlcHdr/>
                <w:text w:multiLine="1"/>
              </w:sdtPr>
              <w:sdtContent>
                <w:r>
                  <w:rPr>
                    <w:rStyle w:val="PlaceholderText"/>
                    <w:sz w:val="19"/>
                  </w:rPr>
                  <w:t xml:space="preserve">Update</w:t>
                </w:r>
              </w:sdtContent>
            </w:sdt>
          </w:p>
        </w:tc>
        <w:tc>
          <w:tcPr>
            <w:tcW w:type="dxa" w:w="1152"/>
            <w:tcMar>
              <w:top w:w="70" w:type="dxa"/>
              <w:left w:w="100" w:type="dxa"/>
              <w:bottom w:w="70" w:type="dxa"/>
              <w:right w:w="100" w:type="dxa"/>
            </w:tcMar>
            <w:vAlign w:val="top"/>
          </w:tcPr>
          <w:p>
            <w:pPr>
              <w:spacing w:after="0"/>
            </w:pPr>
            <w:sdt>
              <w:sdtPr>
                <w:rPr>
                  <w:sz w:val="19"/>
                </w:rPr>
                <w:alias w:val="Re-check 3: Version"/>
                <w:tag w:val="Re-check 3: Version"/>
                <w:id w:val="1279"/>
                <w:lock w:val="sdtLocked"/>
                <w:showingPlcHdr/>
                <w:text w:multiLine="1"/>
              </w:sdtPr>
              <w:sdtContent>
                <w:r>
                  <w:rPr>
                    <w:rStyle w:val="PlaceholderText"/>
                    <w:sz w:val="19"/>
                  </w:rPr>
                  <w:t xml:space="preserve">v</w:t>
                </w:r>
              </w:sdtContent>
            </w:sdt>
          </w:p>
        </w:tc>
        <w:tc>
          <w:tcPr>
            <w:tcW w:type="dxa" w:w="1584"/>
            <w:tcMar>
              <w:top w:w="70" w:type="dxa"/>
              <w:left w:w="100" w:type="dxa"/>
              <w:bottom w:w="70" w:type="dxa"/>
              <w:right w:w="100" w:type="dxa"/>
            </w:tcMar>
            <w:vAlign w:val="top"/>
          </w:tcPr>
          <w:p>
            <w:pPr>
              <w:spacing w:after="0"/>
            </w:pPr>
            <w:sdt>
              <w:sdtPr>
                <w:rPr>
                  <w:sz w:val="19"/>
                </w:rPr>
                <w:alias w:val="Re-check 3: Re-signed by (A)"/>
                <w:tag w:val="Re-check 3: Re-signed by (A)"/>
                <w:id w:val="1280"/>
                <w:lock w:val="sdtLocked"/>
                <w:showingPlcHdr/>
                <w:text w:multiLine="1"/>
              </w:sdtPr>
              <w:sdtContent>
                <w:r>
                  <w:rPr>
                    <w:rStyle w:val="PlaceholderText"/>
                    <w:sz w:val="19"/>
                  </w:rPr>
                  <w:t xml:space="preserve">Name</w:t>
                </w:r>
              </w:sdtContent>
            </w:sdt>
          </w:p>
        </w:tc>
      </w:tr>
      <w:tr>
        <w:trPr>
          <w:cantSplit/>
        </w:trPr>
        <w:tc>
          <w:tcPr>
            <w:tcW w:type="dxa" w:w="1440"/>
            <w:tcMar>
              <w:top w:w="70" w:type="dxa"/>
              <w:left w:w="100" w:type="dxa"/>
              <w:bottom w:w="70" w:type="dxa"/>
              <w:right w:w="100" w:type="dxa"/>
            </w:tcMar>
            <w:vAlign w:val="top"/>
          </w:tcPr>
          <w:p>
            <w:pPr>
              <w:spacing w:after="0"/>
            </w:pPr>
            <w:sdt>
              <w:sdtPr>
                <w:rPr>
                  <w:sz w:val="19"/>
                </w:rPr>
                <w:alias w:val="Re-check 4: Date"/>
                <w:tag w:val="Re-check 4: Date"/>
                <w:id w:val="1281"/>
                <w:lock w:val="sdtLocked"/>
                <w:showingPlcHdr/>
                <w:date>
                  <w:dateFormat w:val="MMM d, yyyy"/>
                  <w:lid w:val="en-US"/>
                  <w:storeMappedDataAs w:val="dateTime"/>
                  <w:calendar w:val="gregorian"/>
                </w:date>
              </w:sdtPr>
              <w:sdtContent>
                <w:r>
                  <w:rPr>
                    <w:rStyle w:val="PlaceholderText"/>
                    <w:sz w:val="19"/>
                  </w:rPr>
                  <w:t xml:space="preserve">Pick a date</w:t>
                </w:r>
              </w:sdtContent>
            </w:sdt>
          </w:p>
        </w:tc>
        <w:tc>
          <w:tcPr>
            <w:tcW w:type="dxa" w:w="2880"/>
            <w:tcMar>
              <w:top w:w="70" w:type="dxa"/>
              <w:left w:w="100" w:type="dxa"/>
              <w:bottom w:w="70" w:type="dxa"/>
              <w:right w:w="100" w:type="dxa"/>
            </w:tcMar>
            <w:vAlign w:val="top"/>
          </w:tcPr>
          <w:p>
            <w:pPr>
              <w:spacing w:after="0"/>
            </w:pPr>
            <w:sdt>
              <w:sdtPr>
                <w:rPr>
                  <w:sz w:val="19"/>
                </w:rPr>
                <w:alias w:val="Re-check 4: What changed on the course"/>
                <w:tag w:val="Re-check 4: What changed on the course"/>
                <w:id w:val="1282"/>
                <w:lock w:val="sdtLocked"/>
                <w:showingPlcHdr/>
                <w:text w:multiLine="1"/>
              </w:sdtPr>
              <w:sdtContent>
                <w:r>
                  <w:rPr>
                    <w:rStyle w:val="PlaceholderText"/>
                    <w:sz w:val="19"/>
                  </w:rPr>
                  <w:t xml:space="preserve">Change</w:t>
                </w:r>
              </w:sdtContent>
            </w:sdt>
          </w:p>
        </w:tc>
        <w:tc>
          <w:tcPr>
            <w:tcW w:type="dxa" w:w="2880"/>
            <w:tcMar>
              <w:top w:w="70" w:type="dxa"/>
              <w:left w:w="100" w:type="dxa"/>
              <w:bottom w:w="70" w:type="dxa"/>
              <w:right w:w="100" w:type="dxa"/>
            </w:tcMar>
            <w:vAlign w:val="top"/>
          </w:tcPr>
          <w:p>
            <w:pPr>
              <w:spacing w:after="0"/>
            </w:pPr>
            <w:sdt>
              <w:sdtPr>
                <w:rPr>
                  <w:sz w:val="19"/>
                </w:rPr>
                <w:alias w:val="Re-check 4: What we updated in the brief"/>
                <w:tag w:val="Re-check 4: What we updated in the brief"/>
                <w:id w:val="1283"/>
                <w:lock w:val="sdtLocked"/>
                <w:showingPlcHdr/>
                <w:text w:multiLine="1"/>
              </w:sdtPr>
              <w:sdtContent>
                <w:r>
                  <w:rPr>
                    <w:rStyle w:val="PlaceholderText"/>
                    <w:sz w:val="19"/>
                  </w:rPr>
                  <w:t xml:space="preserve">Update</w:t>
                </w:r>
              </w:sdtContent>
            </w:sdt>
          </w:p>
        </w:tc>
        <w:tc>
          <w:tcPr>
            <w:tcW w:type="dxa" w:w="1152"/>
            <w:tcMar>
              <w:top w:w="70" w:type="dxa"/>
              <w:left w:w="100" w:type="dxa"/>
              <w:bottom w:w="70" w:type="dxa"/>
              <w:right w:w="100" w:type="dxa"/>
            </w:tcMar>
            <w:vAlign w:val="top"/>
          </w:tcPr>
          <w:p>
            <w:pPr>
              <w:spacing w:after="0"/>
            </w:pPr>
            <w:sdt>
              <w:sdtPr>
                <w:rPr>
                  <w:sz w:val="19"/>
                </w:rPr>
                <w:alias w:val="Re-check 4: Version"/>
                <w:tag w:val="Re-check 4: Version"/>
                <w:id w:val="1284"/>
                <w:lock w:val="sdtLocked"/>
                <w:showingPlcHdr/>
                <w:text w:multiLine="1"/>
              </w:sdtPr>
              <w:sdtContent>
                <w:r>
                  <w:rPr>
                    <w:rStyle w:val="PlaceholderText"/>
                    <w:sz w:val="19"/>
                  </w:rPr>
                  <w:t xml:space="preserve">v</w:t>
                </w:r>
              </w:sdtContent>
            </w:sdt>
          </w:p>
        </w:tc>
        <w:tc>
          <w:tcPr>
            <w:tcW w:type="dxa" w:w="1584"/>
            <w:tcMar>
              <w:top w:w="70" w:type="dxa"/>
              <w:left w:w="100" w:type="dxa"/>
              <w:bottom w:w="70" w:type="dxa"/>
              <w:right w:w="100" w:type="dxa"/>
            </w:tcMar>
            <w:vAlign w:val="top"/>
          </w:tcPr>
          <w:p>
            <w:pPr>
              <w:spacing w:after="0"/>
            </w:pPr>
            <w:sdt>
              <w:sdtPr>
                <w:rPr>
                  <w:sz w:val="19"/>
                </w:rPr>
                <w:alias w:val="Re-check 4: Re-signed by (A)"/>
                <w:tag w:val="Re-check 4: Re-signed by (A)"/>
                <w:id w:val="1285"/>
                <w:lock w:val="sdtLocked"/>
                <w:showingPlcHdr/>
                <w:text w:multiLine="1"/>
              </w:sdtPr>
              <w:sdtContent>
                <w:r>
                  <w:rPr>
                    <w:rStyle w:val="PlaceholderText"/>
                    <w:sz w:val="19"/>
                  </w:rPr>
                  <w:t xml:space="preserve">Name</w:t>
                </w:r>
              </w:sdtContent>
            </w:sdt>
          </w:p>
        </w:tc>
      </w:tr>
      <w:tr>
        <w:trPr>
          <w:cantSplit/>
        </w:trPr>
        <w:tc>
          <w:tcPr>
            <w:tcW w:type="dxa" w:w="1440"/>
            <w:tcMar>
              <w:top w:w="70" w:type="dxa"/>
              <w:left w:w="100" w:type="dxa"/>
              <w:bottom w:w="70" w:type="dxa"/>
              <w:right w:w="100" w:type="dxa"/>
            </w:tcMar>
            <w:vAlign w:val="top"/>
          </w:tcPr>
          <w:p>
            <w:pPr>
              <w:spacing w:after="0"/>
            </w:pPr>
            <w:sdt>
              <w:sdtPr>
                <w:rPr>
                  <w:sz w:val="19"/>
                </w:rPr>
                <w:alias w:val="Re-check 5: Date"/>
                <w:tag w:val="Re-check 5: Date"/>
                <w:id w:val="1286"/>
                <w:lock w:val="sdtLocked"/>
                <w:showingPlcHdr/>
                <w:date>
                  <w:dateFormat w:val="MMM d, yyyy"/>
                  <w:lid w:val="en-US"/>
                  <w:storeMappedDataAs w:val="dateTime"/>
                  <w:calendar w:val="gregorian"/>
                </w:date>
              </w:sdtPr>
              <w:sdtContent>
                <w:r>
                  <w:rPr>
                    <w:rStyle w:val="PlaceholderText"/>
                    <w:sz w:val="19"/>
                  </w:rPr>
                  <w:t xml:space="preserve">Pick a date</w:t>
                </w:r>
              </w:sdtContent>
            </w:sdt>
          </w:p>
        </w:tc>
        <w:tc>
          <w:tcPr>
            <w:tcW w:type="dxa" w:w="2880"/>
            <w:tcMar>
              <w:top w:w="70" w:type="dxa"/>
              <w:left w:w="100" w:type="dxa"/>
              <w:bottom w:w="70" w:type="dxa"/>
              <w:right w:w="100" w:type="dxa"/>
            </w:tcMar>
            <w:vAlign w:val="top"/>
          </w:tcPr>
          <w:p>
            <w:pPr>
              <w:spacing w:after="0"/>
            </w:pPr>
            <w:sdt>
              <w:sdtPr>
                <w:rPr>
                  <w:sz w:val="19"/>
                </w:rPr>
                <w:alias w:val="Re-check 5: What changed on the course"/>
                <w:tag w:val="Re-check 5: What changed on the course"/>
                <w:id w:val="1287"/>
                <w:lock w:val="sdtLocked"/>
                <w:showingPlcHdr/>
                <w:text w:multiLine="1"/>
              </w:sdtPr>
              <w:sdtContent>
                <w:r>
                  <w:rPr>
                    <w:rStyle w:val="PlaceholderText"/>
                    <w:sz w:val="19"/>
                  </w:rPr>
                  <w:t xml:space="preserve">Change</w:t>
                </w:r>
              </w:sdtContent>
            </w:sdt>
          </w:p>
        </w:tc>
        <w:tc>
          <w:tcPr>
            <w:tcW w:type="dxa" w:w="2880"/>
            <w:tcMar>
              <w:top w:w="70" w:type="dxa"/>
              <w:left w:w="100" w:type="dxa"/>
              <w:bottom w:w="70" w:type="dxa"/>
              <w:right w:w="100" w:type="dxa"/>
            </w:tcMar>
            <w:vAlign w:val="top"/>
          </w:tcPr>
          <w:p>
            <w:pPr>
              <w:spacing w:after="0"/>
            </w:pPr>
            <w:sdt>
              <w:sdtPr>
                <w:rPr>
                  <w:sz w:val="19"/>
                </w:rPr>
                <w:alias w:val="Re-check 5: What we updated in the brief"/>
                <w:tag w:val="Re-check 5: What we updated in the brief"/>
                <w:id w:val="1288"/>
                <w:lock w:val="sdtLocked"/>
                <w:showingPlcHdr/>
                <w:text w:multiLine="1"/>
              </w:sdtPr>
              <w:sdtContent>
                <w:r>
                  <w:rPr>
                    <w:rStyle w:val="PlaceholderText"/>
                    <w:sz w:val="19"/>
                  </w:rPr>
                  <w:t xml:space="preserve">Update</w:t>
                </w:r>
              </w:sdtContent>
            </w:sdt>
          </w:p>
        </w:tc>
        <w:tc>
          <w:tcPr>
            <w:tcW w:type="dxa" w:w="1152"/>
            <w:tcMar>
              <w:top w:w="70" w:type="dxa"/>
              <w:left w:w="100" w:type="dxa"/>
              <w:bottom w:w="70" w:type="dxa"/>
              <w:right w:w="100" w:type="dxa"/>
            </w:tcMar>
            <w:vAlign w:val="top"/>
          </w:tcPr>
          <w:p>
            <w:pPr>
              <w:spacing w:after="0"/>
            </w:pPr>
            <w:sdt>
              <w:sdtPr>
                <w:rPr>
                  <w:sz w:val="19"/>
                </w:rPr>
                <w:alias w:val="Re-check 5: Version"/>
                <w:tag w:val="Re-check 5: Version"/>
                <w:id w:val="1289"/>
                <w:lock w:val="sdtLocked"/>
                <w:showingPlcHdr/>
                <w:text w:multiLine="1"/>
              </w:sdtPr>
              <w:sdtContent>
                <w:r>
                  <w:rPr>
                    <w:rStyle w:val="PlaceholderText"/>
                    <w:sz w:val="19"/>
                  </w:rPr>
                  <w:t xml:space="preserve">v</w:t>
                </w:r>
              </w:sdtContent>
            </w:sdt>
          </w:p>
        </w:tc>
        <w:tc>
          <w:tcPr>
            <w:tcW w:type="dxa" w:w="1584"/>
            <w:tcMar>
              <w:top w:w="70" w:type="dxa"/>
              <w:left w:w="100" w:type="dxa"/>
              <w:bottom w:w="70" w:type="dxa"/>
              <w:right w:w="100" w:type="dxa"/>
            </w:tcMar>
            <w:vAlign w:val="top"/>
          </w:tcPr>
          <w:p>
            <w:pPr>
              <w:spacing w:after="0"/>
            </w:pPr>
            <w:sdt>
              <w:sdtPr>
                <w:rPr>
                  <w:sz w:val="19"/>
                </w:rPr>
                <w:alias w:val="Re-check 5: Re-signed by (A)"/>
                <w:tag w:val="Re-check 5: Re-signed by (A)"/>
                <w:id w:val="1290"/>
                <w:lock w:val="sdtLocked"/>
                <w:showingPlcHdr/>
                <w:text w:multiLine="1"/>
              </w:sdtPr>
              <w:sdtContent>
                <w:r>
                  <w:rPr>
                    <w:rStyle w:val="PlaceholderText"/>
                    <w:sz w:val="19"/>
                  </w:rPr>
                  <w:t xml:space="preserve">Name</w:t>
                </w:r>
              </w:sdtContent>
            </w:sdt>
          </w:p>
        </w:tc>
      </w:tr>
    </w:tbl>
    <w:p>
      <w:pPr>
        <w:spacing w:after="0" w:line="120" w:lineRule="exact"/>
      </w:pPr>
      <w:r>
        <w:rPr>
          <w:sz w:val="2"/>
        </w:rPr>
      </w:r>
    </w:p>
    <w:p>
      <w:pPr>
        <w:spacing w:after="0" w:line="200" w:lineRule="exact"/>
      </w:pPr>
      <w:r>
        <w:rPr>
          <w:sz w:val="2"/>
        </w:rPr>
      </w:r>
    </w:p>
    <w:p>
      <w:pPr>
        <w:spacing w:after="80" w:before="0"/>
      </w:pPr>
      <w:r>
        <w:rPr>
          <w:b w:val="0"/>
          <w:color w:val="6B6A65"/>
          <w:sz w:val="18"/>
        </w:rPr>
        <w:t>Frameworks behind the brief: Richard Rumelt, Good Strategy Bad Strategy (diagnosis); A.G. Lafley and Roger Martin, Playing to Win (where to play, how to win); Stephen Bungay, The Art of Action (back-briefing); Josh Seiden, Outcomes Over Output.</w:t>
      </w:r>
    </w:p>
    <w:sectPr w:rsidR="00FC693F" w:rsidRPr="0006063C" w:rsidSect="00034616">
      <w:footerReference w:type="default" r:id="rId9"/>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b w:val="0"/>
        <w:color w:val="6B6A65"/>
        <w:sz w:val="17"/>
      </w:rPr>
      <w:t xml:space="preserve">System Brief   ·   Page </w:t>
    </w:r>
    <w:r>
      <w:rPr>
        <w:color w:val="6B6A65"/>
        <w:sz w:val="17"/>
      </w:rPr>
      <w:fldChar w:fldCharType="begin"/>
    </w:r>
    <w:r>
      <w:rPr>
        <w:sz w:val="17"/>
      </w:rPr>
      <w:instrText xml:space="preserve"> PAGE </w:instrText>
    </w:r>
    <w:r>
      <w:fldChar w:fldCharType="separate"/>
    </w:r>
    <w:r>
      <w:rPr>
        <w:color w:val="6B6A65"/>
        <w:sz w:val="17"/>
      </w:rPr>
      <w:t>1</w:t>
    </w:r>
    <w:r>
      <w:fldChar w:fldCharType="end"/>
    </w:r>
    <w:r>
      <w:rPr>
        <w:b w:val="0"/>
        <w:color w:val="6B6A65"/>
        <w:sz w:val="17"/>
      </w:rPr>
      <w:t xml:space="preserve"> of </w:t>
    </w:r>
    <w:r>
      <w:rPr>
        <w:color w:val="6B6A65"/>
        <w:sz w:val="17"/>
      </w:rPr>
      <w:fldChar w:fldCharType="begin"/>
    </w:r>
    <w:r>
      <w:rPr>
        <w:sz w:val="17"/>
      </w:rPr>
      <w:instrText xml:space="preserve"> NUMPAGES </w:instrText>
    </w:r>
    <w:r>
      <w:fldChar w:fldCharType="separate"/>
    </w:r>
    <w:r>
      <w:rPr>
        <w:color w:val="6B6A65"/>
        <w:sz w:val="17"/>
      </w:rP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pPr>
    <w:rPr>
      <w:rFonts w:ascii="Calibri" w:hAnsi="Calibri" w:eastAsia="Calibri"/>
      <w:color w:val="2825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Calibri" w:hAnsi="Calibri" w:eastAsia="Calibri" w:cs="Calibri"/>
      <w:b/>
      <w:bCs/>
      <w:i w:val="0"/>
      <w:color w:val="28251D"/>
      <w:sz w:val="40"/>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Calibri" w:hAnsi="Calibri" w:eastAsia="Calibri" w:cs="Calibri"/>
      <w:b/>
      <w:bCs/>
      <w:i w:val="0"/>
      <w:color w:val="01696F"/>
      <w:sz w:val="28"/>
      <w:szCs w:val="26"/>
    </w:rPr>
  </w:style>
  <w:style w:type="paragraph" w:styleId="Heading3">
    <w:name w:val="heading 3"/>
    <w:basedOn w:val="Normal"/>
    <w:next w:val="Normal"/>
    <w:link w:val="Heading3Char"/>
    <w:uiPriority w:val="9"/>
    <w:unhideWhenUsed/>
    <w:qFormat/>
    <w:rsid w:val="00FC693F"/>
    <w:pPr>
      <w:keepNext/>
      <w:keepLines/>
      <w:spacing w:before="200" w:after="40"/>
      <w:outlineLvl w:val="2"/>
    </w:pPr>
    <w:rPr>
      <w:rFonts w:ascii="Calibri" w:hAnsi="Calibri" w:eastAsia="Calibri" w:cs="Calibri"/>
      <w:b/>
      <w:bCs/>
      <w:i w:val="0"/>
      <w:color w:val="28251D"/>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PlaceholderText">
    <w:name w:val="Placeholder Text"/>
    <w:rPr>
      <w:color w:val="6B6A65"/>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 Brief</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